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71BB" w14:textId="77777777" w:rsidR="00FF709D" w:rsidRDefault="00FF709D" w:rsidP="00FF709D">
      <w:pPr>
        <w:tabs>
          <w:tab w:val="left" w:pos="5670"/>
        </w:tabs>
        <w:spacing w:after="0" w:line="240" w:lineRule="auto"/>
        <w:jc w:val="both"/>
        <w:rPr>
          <w:rFonts w:ascii="Times New Roman" w:hAnsi="Times New Roman"/>
          <w:b/>
          <w:bCs/>
          <w:sz w:val="23"/>
          <w:szCs w:val="23"/>
        </w:rPr>
      </w:pPr>
      <w:r w:rsidRPr="00E125BF">
        <w:rPr>
          <w:rFonts w:ascii="Times New Roman" w:hAnsi="Times New Roman"/>
          <w:b/>
          <w:bCs/>
        </w:rPr>
        <w:t>«</w:t>
      </w:r>
      <w:r w:rsidRPr="00E125BF">
        <w:rPr>
          <w:rFonts w:ascii="Times New Roman" w:hAnsi="Times New Roman"/>
          <w:b/>
          <w:bCs/>
          <w:sz w:val="23"/>
          <w:szCs w:val="23"/>
        </w:rPr>
        <w:t>УТВЕРЖДАЮ»:</w:t>
      </w:r>
      <w:r w:rsidRPr="00E125BF">
        <w:rPr>
          <w:rFonts w:ascii="Times New Roman" w:hAnsi="Times New Roman"/>
          <w:b/>
          <w:bCs/>
          <w:sz w:val="23"/>
          <w:szCs w:val="23"/>
        </w:rPr>
        <w:tab/>
      </w:r>
    </w:p>
    <w:p w14:paraId="2A62DD0A" w14:textId="77777777" w:rsidR="00A03478" w:rsidRDefault="00A03478" w:rsidP="00210F23">
      <w:pPr>
        <w:tabs>
          <w:tab w:val="left" w:pos="5670"/>
        </w:tabs>
        <w:spacing w:after="0" w:line="240" w:lineRule="auto"/>
        <w:jc w:val="both"/>
        <w:rPr>
          <w:rFonts w:ascii="Times New Roman" w:hAnsi="Times New Roman"/>
          <w:b/>
          <w:sz w:val="23"/>
          <w:szCs w:val="23"/>
        </w:rPr>
      </w:pPr>
      <w:r w:rsidRPr="00A03478">
        <w:rPr>
          <w:rFonts w:ascii="Times New Roman" w:hAnsi="Times New Roman"/>
          <w:b/>
          <w:sz w:val="23"/>
          <w:szCs w:val="23"/>
        </w:rPr>
        <w:t xml:space="preserve">Председатель комитета кольцевых гонок </w:t>
      </w:r>
    </w:p>
    <w:p w14:paraId="2DC694C3" w14:textId="77777777" w:rsidR="00A76957" w:rsidRPr="00A03478" w:rsidRDefault="00A76957" w:rsidP="00210F23">
      <w:pPr>
        <w:tabs>
          <w:tab w:val="left" w:pos="5670"/>
        </w:tabs>
        <w:spacing w:after="0" w:line="240" w:lineRule="auto"/>
        <w:jc w:val="both"/>
        <w:rPr>
          <w:rFonts w:ascii="Times New Roman" w:hAnsi="Times New Roman"/>
          <w:b/>
          <w:bCs/>
          <w:sz w:val="23"/>
          <w:szCs w:val="23"/>
        </w:rPr>
      </w:pPr>
      <w:r>
        <w:rPr>
          <w:rFonts w:ascii="Times New Roman" w:hAnsi="Times New Roman"/>
          <w:b/>
          <w:sz w:val="23"/>
          <w:szCs w:val="23"/>
        </w:rPr>
        <w:t>КРСОО «Федерация автоспорта»,</w:t>
      </w:r>
    </w:p>
    <w:p w14:paraId="3645C54C" w14:textId="77777777" w:rsidR="00FF709D" w:rsidRPr="00A03478" w:rsidRDefault="00FF709D" w:rsidP="00210F23">
      <w:pPr>
        <w:tabs>
          <w:tab w:val="left" w:pos="5670"/>
        </w:tabs>
        <w:spacing w:after="0" w:line="240" w:lineRule="auto"/>
        <w:jc w:val="both"/>
        <w:rPr>
          <w:rFonts w:ascii="Times New Roman" w:hAnsi="Times New Roman"/>
          <w:b/>
          <w:bCs/>
          <w:sz w:val="23"/>
          <w:szCs w:val="23"/>
        </w:rPr>
      </w:pPr>
      <w:r w:rsidRPr="00A03478">
        <w:rPr>
          <w:rFonts w:ascii="Times New Roman" w:hAnsi="Times New Roman"/>
          <w:b/>
          <w:bCs/>
          <w:sz w:val="23"/>
          <w:szCs w:val="23"/>
        </w:rPr>
        <w:t xml:space="preserve">Руководитель </w:t>
      </w:r>
      <w:r w:rsidR="00210F23" w:rsidRPr="00A03478">
        <w:rPr>
          <w:rFonts w:ascii="Times New Roman" w:hAnsi="Times New Roman"/>
          <w:b/>
          <w:bCs/>
          <w:sz w:val="23"/>
          <w:szCs w:val="23"/>
        </w:rPr>
        <w:t>серии «КУБОК КЛАССИКИ»</w:t>
      </w:r>
      <w:r w:rsidRPr="00A03478">
        <w:rPr>
          <w:rFonts w:ascii="Times New Roman" w:hAnsi="Times New Roman"/>
          <w:b/>
          <w:bCs/>
          <w:sz w:val="23"/>
          <w:szCs w:val="23"/>
        </w:rPr>
        <w:tab/>
      </w:r>
    </w:p>
    <w:p w14:paraId="2DAEC0E3" w14:textId="77777777" w:rsidR="00FF709D" w:rsidRPr="00A03478" w:rsidRDefault="00FF709D" w:rsidP="00FF709D">
      <w:pPr>
        <w:spacing w:after="0" w:line="240" w:lineRule="auto"/>
        <w:jc w:val="both"/>
        <w:rPr>
          <w:rFonts w:ascii="Times New Roman" w:hAnsi="Times New Roman"/>
          <w:b/>
          <w:bCs/>
          <w:sz w:val="23"/>
          <w:szCs w:val="23"/>
        </w:rPr>
      </w:pPr>
    </w:p>
    <w:p w14:paraId="242A9ADC" w14:textId="77777777" w:rsidR="00FF709D" w:rsidRPr="00A03478" w:rsidRDefault="00FF709D" w:rsidP="00FF709D">
      <w:pPr>
        <w:tabs>
          <w:tab w:val="left" w:pos="5670"/>
        </w:tabs>
        <w:spacing w:after="0" w:line="240" w:lineRule="auto"/>
        <w:jc w:val="both"/>
        <w:rPr>
          <w:rFonts w:ascii="Times New Roman" w:hAnsi="Times New Roman"/>
          <w:b/>
          <w:bCs/>
          <w:sz w:val="23"/>
          <w:szCs w:val="23"/>
        </w:rPr>
      </w:pPr>
      <w:r w:rsidRPr="00A03478">
        <w:rPr>
          <w:rFonts w:ascii="Times New Roman" w:hAnsi="Times New Roman"/>
          <w:b/>
          <w:bCs/>
          <w:sz w:val="23"/>
          <w:szCs w:val="23"/>
        </w:rPr>
        <w:t xml:space="preserve">И.Н. </w:t>
      </w:r>
      <w:proofErr w:type="gramStart"/>
      <w:r w:rsidRPr="00A03478">
        <w:rPr>
          <w:rFonts w:ascii="Times New Roman" w:hAnsi="Times New Roman"/>
          <w:b/>
          <w:bCs/>
          <w:sz w:val="23"/>
          <w:szCs w:val="23"/>
        </w:rPr>
        <w:t>Долгополов  _</w:t>
      </w:r>
      <w:proofErr w:type="gramEnd"/>
      <w:r w:rsidRPr="00A03478">
        <w:rPr>
          <w:rFonts w:ascii="Times New Roman" w:hAnsi="Times New Roman"/>
          <w:b/>
          <w:bCs/>
          <w:sz w:val="23"/>
          <w:szCs w:val="23"/>
        </w:rPr>
        <w:t>_______________</w:t>
      </w:r>
      <w:r w:rsidRPr="00A03478">
        <w:rPr>
          <w:rFonts w:ascii="Times New Roman" w:hAnsi="Times New Roman"/>
          <w:b/>
          <w:bCs/>
          <w:sz w:val="23"/>
          <w:szCs w:val="23"/>
        </w:rPr>
        <w:tab/>
      </w:r>
    </w:p>
    <w:p w14:paraId="1183ADF6" w14:textId="1493E706" w:rsidR="00FF709D" w:rsidRPr="00A03478" w:rsidRDefault="00F44F1F" w:rsidP="00FF709D">
      <w:pPr>
        <w:tabs>
          <w:tab w:val="left" w:pos="5670"/>
        </w:tabs>
        <w:spacing w:after="0" w:line="240" w:lineRule="auto"/>
        <w:jc w:val="both"/>
        <w:rPr>
          <w:rFonts w:ascii="Times New Roman" w:hAnsi="Times New Roman"/>
          <w:b/>
          <w:bCs/>
          <w:sz w:val="23"/>
          <w:szCs w:val="23"/>
        </w:rPr>
      </w:pPr>
      <w:r>
        <w:rPr>
          <w:rFonts w:ascii="Times New Roman" w:hAnsi="Times New Roman"/>
          <w:b/>
          <w:bCs/>
          <w:sz w:val="23"/>
          <w:szCs w:val="23"/>
        </w:rPr>
        <w:t xml:space="preserve">1 </w:t>
      </w:r>
      <w:r w:rsidR="00782490">
        <w:rPr>
          <w:rFonts w:ascii="Times New Roman" w:hAnsi="Times New Roman"/>
          <w:b/>
          <w:bCs/>
          <w:sz w:val="23"/>
          <w:szCs w:val="23"/>
        </w:rPr>
        <w:t>марта</w:t>
      </w:r>
      <w:r w:rsidR="00C86013" w:rsidRPr="00A03478">
        <w:rPr>
          <w:rFonts w:ascii="Times New Roman" w:hAnsi="Times New Roman"/>
          <w:b/>
          <w:bCs/>
          <w:sz w:val="23"/>
          <w:szCs w:val="23"/>
        </w:rPr>
        <w:t xml:space="preserve"> </w:t>
      </w:r>
      <w:r w:rsidR="00FF709D" w:rsidRPr="00A03478">
        <w:rPr>
          <w:rFonts w:ascii="Times New Roman" w:hAnsi="Times New Roman"/>
          <w:b/>
          <w:bCs/>
          <w:sz w:val="23"/>
          <w:szCs w:val="23"/>
        </w:rPr>
        <w:t>20</w:t>
      </w:r>
      <w:r w:rsidR="003A4CF0" w:rsidRPr="00A03478">
        <w:rPr>
          <w:rFonts w:ascii="Times New Roman" w:hAnsi="Times New Roman"/>
          <w:b/>
          <w:bCs/>
          <w:sz w:val="23"/>
          <w:szCs w:val="23"/>
        </w:rPr>
        <w:t>2</w:t>
      </w:r>
      <w:r w:rsidR="007562D6">
        <w:rPr>
          <w:rFonts w:ascii="Times New Roman" w:hAnsi="Times New Roman"/>
          <w:b/>
          <w:bCs/>
          <w:sz w:val="23"/>
          <w:szCs w:val="23"/>
        </w:rPr>
        <w:t>4</w:t>
      </w:r>
      <w:r w:rsidR="00FF709D" w:rsidRPr="00A03478">
        <w:rPr>
          <w:rFonts w:ascii="Times New Roman" w:hAnsi="Times New Roman"/>
          <w:b/>
          <w:bCs/>
          <w:sz w:val="23"/>
          <w:szCs w:val="23"/>
        </w:rPr>
        <w:t xml:space="preserve"> г.</w:t>
      </w:r>
    </w:p>
    <w:p w14:paraId="03B56726" w14:textId="77777777" w:rsidR="00FF709D" w:rsidRPr="00E125BF" w:rsidRDefault="00FF709D" w:rsidP="00FF709D">
      <w:pPr>
        <w:spacing w:after="0" w:line="240" w:lineRule="auto"/>
        <w:rPr>
          <w:rFonts w:ascii="Times New Roman" w:hAnsi="Times New Roman"/>
          <w:b/>
          <w:caps/>
          <w:sz w:val="36"/>
          <w:szCs w:val="36"/>
        </w:rPr>
      </w:pPr>
    </w:p>
    <w:p w14:paraId="6142D9CB" w14:textId="77777777" w:rsidR="00FF709D" w:rsidRDefault="00FF709D" w:rsidP="00FF709D">
      <w:pPr>
        <w:spacing w:after="0" w:line="240" w:lineRule="auto"/>
        <w:jc w:val="center"/>
        <w:rPr>
          <w:rFonts w:ascii="Times New Roman" w:hAnsi="Times New Roman"/>
          <w:b/>
          <w:caps/>
          <w:sz w:val="36"/>
          <w:szCs w:val="36"/>
        </w:rPr>
      </w:pPr>
    </w:p>
    <w:p w14:paraId="5CAA3B67" w14:textId="77777777" w:rsidR="00FF709D" w:rsidRDefault="00FF709D" w:rsidP="00FF709D">
      <w:pPr>
        <w:spacing w:after="0" w:line="240" w:lineRule="auto"/>
        <w:jc w:val="center"/>
        <w:rPr>
          <w:rFonts w:ascii="Times New Roman" w:hAnsi="Times New Roman"/>
          <w:b/>
          <w:caps/>
          <w:sz w:val="36"/>
          <w:szCs w:val="36"/>
        </w:rPr>
      </w:pPr>
    </w:p>
    <w:p w14:paraId="09B5C586" w14:textId="77777777" w:rsidR="00FF709D" w:rsidRDefault="00FF709D" w:rsidP="00FF709D">
      <w:pPr>
        <w:spacing w:after="0" w:line="240" w:lineRule="auto"/>
        <w:jc w:val="center"/>
        <w:rPr>
          <w:rFonts w:ascii="Times New Roman" w:hAnsi="Times New Roman"/>
          <w:b/>
          <w:caps/>
          <w:sz w:val="36"/>
          <w:szCs w:val="36"/>
        </w:rPr>
      </w:pPr>
    </w:p>
    <w:p w14:paraId="1D6756C3" w14:textId="77777777" w:rsidR="00FF709D" w:rsidRDefault="00FF709D" w:rsidP="00FF709D">
      <w:pPr>
        <w:spacing w:after="0" w:line="240" w:lineRule="auto"/>
        <w:jc w:val="center"/>
        <w:rPr>
          <w:rFonts w:ascii="Times New Roman" w:hAnsi="Times New Roman"/>
          <w:b/>
          <w:caps/>
          <w:sz w:val="36"/>
          <w:szCs w:val="36"/>
        </w:rPr>
      </w:pPr>
    </w:p>
    <w:p w14:paraId="20782958" w14:textId="77777777" w:rsidR="00FF709D" w:rsidRDefault="004F613E" w:rsidP="00FF709D">
      <w:pPr>
        <w:spacing w:after="0" w:line="240" w:lineRule="auto"/>
        <w:jc w:val="center"/>
        <w:rPr>
          <w:rFonts w:ascii="Times New Roman" w:hAnsi="Times New Roman"/>
          <w:b/>
          <w:caps/>
          <w:sz w:val="36"/>
          <w:szCs w:val="36"/>
        </w:rPr>
      </w:pPr>
      <w:r>
        <w:rPr>
          <w:b/>
          <w:noProof/>
          <w:sz w:val="48"/>
          <w:szCs w:val="48"/>
          <w:lang w:eastAsia="ru-RU"/>
        </w:rPr>
        <w:drawing>
          <wp:inline distT="0" distB="0" distL="0" distR="0" wp14:anchorId="12B1467E" wp14:editId="35E9FB9C">
            <wp:extent cx="3495675" cy="10096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495675" cy="1009650"/>
                    </a:xfrm>
                    <a:prstGeom prst="rect">
                      <a:avLst/>
                    </a:prstGeom>
                    <a:noFill/>
                    <a:ln w="9525">
                      <a:noFill/>
                      <a:miter lim="800000"/>
                      <a:headEnd/>
                      <a:tailEnd/>
                    </a:ln>
                  </pic:spPr>
                </pic:pic>
              </a:graphicData>
            </a:graphic>
          </wp:inline>
        </w:drawing>
      </w:r>
    </w:p>
    <w:p w14:paraId="3CD6D8C8" w14:textId="77777777" w:rsidR="00FF709D" w:rsidRDefault="00FF709D" w:rsidP="00FF709D">
      <w:pPr>
        <w:spacing w:after="0" w:line="240" w:lineRule="auto"/>
        <w:jc w:val="center"/>
        <w:rPr>
          <w:rFonts w:ascii="Times New Roman" w:hAnsi="Times New Roman"/>
          <w:b/>
          <w:caps/>
          <w:sz w:val="36"/>
          <w:szCs w:val="36"/>
        </w:rPr>
      </w:pPr>
    </w:p>
    <w:p w14:paraId="194732E5" w14:textId="77777777" w:rsidR="00FF709D" w:rsidRPr="00E125BF" w:rsidRDefault="00FF709D" w:rsidP="00FF709D">
      <w:pPr>
        <w:spacing w:after="0" w:line="240" w:lineRule="auto"/>
        <w:jc w:val="center"/>
        <w:rPr>
          <w:rFonts w:ascii="Times New Roman" w:hAnsi="Times New Roman"/>
          <w:b/>
          <w:caps/>
          <w:sz w:val="36"/>
          <w:szCs w:val="36"/>
        </w:rPr>
      </w:pPr>
    </w:p>
    <w:p w14:paraId="5B78448B" w14:textId="77777777" w:rsidR="00FF709D" w:rsidRPr="00E125BF" w:rsidRDefault="00FF709D" w:rsidP="00FF709D">
      <w:pPr>
        <w:pStyle w:val="a5"/>
        <w:spacing w:before="0" w:beforeAutospacing="0" w:after="0" w:afterAutospacing="0"/>
        <w:jc w:val="center"/>
        <w:rPr>
          <w:b/>
          <w:color w:val="000000"/>
          <w:sz w:val="52"/>
          <w:szCs w:val="52"/>
        </w:rPr>
      </w:pPr>
      <w:r w:rsidRPr="00E125BF">
        <w:rPr>
          <w:b/>
          <w:color w:val="000000"/>
          <w:sz w:val="52"/>
          <w:szCs w:val="52"/>
        </w:rPr>
        <w:t>ТЕХНИЧЕСКИЕ ТРЕБОВАНИЯ,</w:t>
      </w:r>
    </w:p>
    <w:p w14:paraId="2FEA8208" w14:textId="77777777" w:rsidR="00FF709D" w:rsidRPr="00A03478" w:rsidRDefault="00FF709D" w:rsidP="00FF709D">
      <w:pPr>
        <w:pStyle w:val="a5"/>
        <w:spacing w:before="0" w:beforeAutospacing="0" w:after="0" w:afterAutospacing="0"/>
        <w:jc w:val="center"/>
        <w:rPr>
          <w:b/>
          <w:color w:val="000000"/>
          <w:sz w:val="36"/>
          <w:szCs w:val="36"/>
        </w:rPr>
      </w:pPr>
      <w:r w:rsidRPr="00A03478">
        <w:rPr>
          <w:b/>
          <w:color w:val="000000"/>
          <w:sz w:val="36"/>
          <w:szCs w:val="36"/>
        </w:rPr>
        <w:t>предъявляемые к автомобилям в дисциплине</w:t>
      </w:r>
    </w:p>
    <w:p w14:paraId="528B3835" w14:textId="77777777" w:rsidR="00FF709D" w:rsidRPr="00E125BF" w:rsidRDefault="00FF709D" w:rsidP="00FF709D">
      <w:pPr>
        <w:spacing w:after="0" w:line="240" w:lineRule="auto"/>
        <w:contextualSpacing/>
        <w:jc w:val="center"/>
        <w:rPr>
          <w:rFonts w:ascii="Times New Roman" w:hAnsi="Times New Roman"/>
          <w:b/>
          <w:sz w:val="48"/>
          <w:szCs w:val="48"/>
        </w:rPr>
      </w:pPr>
    </w:p>
    <w:tbl>
      <w:tblPr>
        <w:tblW w:w="0" w:type="auto"/>
        <w:tblInd w:w="1614"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924"/>
      </w:tblGrid>
      <w:tr w:rsidR="00FF709D" w:rsidRPr="00E125BF" w14:paraId="6A8EDD0C" w14:textId="77777777" w:rsidTr="00FF709D">
        <w:trPr>
          <w:trHeight w:val="834"/>
        </w:trPr>
        <w:tc>
          <w:tcPr>
            <w:tcW w:w="6924" w:type="dxa"/>
          </w:tcPr>
          <w:p w14:paraId="41F83826" w14:textId="77777777" w:rsidR="00FF709D" w:rsidRPr="00E125BF" w:rsidRDefault="00FF709D" w:rsidP="00FF709D">
            <w:pPr>
              <w:spacing w:after="0" w:line="240" w:lineRule="auto"/>
              <w:contextualSpacing/>
              <w:jc w:val="center"/>
              <w:rPr>
                <w:rFonts w:ascii="Times New Roman" w:hAnsi="Times New Roman"/>
                <w:b/>
                <w:color w:val="000000"/>
                <w:sz w:val="56"/>
                <w:szCs w:val="56"/>
              </w:rPr>
            </w:pPr>
            <w:proofErr w:type="spellStart"/>
            <w:proofErr w:type="gramStart"/>
            <w:r w:rsidRPr="00E125BF">
              <w:rPr>
                <w:rFonts w:ascii="Times New Roman" w:hAnsi="Times New Roman"/>
                <w:b/>
                <w:color w:val="000000"/>
                <w:sz w:val="72"/>
                <w:szCs w:val="72"/>
              </w:rPr>
              <w:t>КСКГ«</w:t>
            </w:r>
            <w:proofErr w:type="gramEnd"/>
            <w:r w:rsidRPr="00E125BF">
              <w:rPr>
                <w:rFonts w:ascii="Times New Roman" w:hAnsi="Times New Roman"/>
                <w:b/>
                <w:color w:val="000000"/>
                <w:sz w:val="72"/>
                <w:szCs w:val="72"/>
              </w:rPr>
              <w:t>Классика</w:t>
            </w:r>
            <w:proofErr w:type="spellEnd"/>
            <w:r w:rsidRPr="00E125BF">
              <w:rPr>
                <w:rFonts w:ascii="Times New Roman" w:hAnsi="Times New Roman"/>
                <w:b/>
                <w:color w:val="000000"/>
                <w:sz w:val="72"/>
                <w:szCs w:val="72"/>
              </w:rPr>
              <w:t>»</w:t>
            </w:r>
            <w:r w:rsidRPr="00E125BF">
              <w:rPr>
                <w:rFonts w:ascii="Times New Roman" w:hAnsi="Times New Roman"/>
                <w:b/>
                <w:color w:val="000000"/>
                <w:sz w:val="56"/>
                <w:szCs w:val="56"/>
              </w:rPr>
              <w:t xml:space="preserve">   </w:t>
            </w:r>
          </w:p>
        </w:tc>
      </w:tr>
    </w:tbl>
    <w:p w14:paraId="05C30DFF" w14:textId="77777777" w:rsidR="00FF709D" w:rsidRPr="00E125BF" w:rsidRDefault="00FF709D" w:rsidP="00FF709D">
      <w:pPr>
        <w:spacing w:after="0" w:line="240" w:lineRule="auto"/>
        <w:jc w:val="center"/>
        <w:rPr>
          <w:rFonts w:ascii="Times New Roman" w:hAnsi="Times New Roman"/>
          <w:lang w:val="en-US"/>
        </w:rPr>
      </w:pPr>
    </w:p>
    <w:p w14:paraId="26FCB40C" w14:textId="77777777" w:rsidR="00FF709D" w:rsidRPr="00E125BF" w:rsidRDefault="00FF709D" w:rsidP="00FF709D">
      <w:pPr>
        <w:spacing w:after="0" w:line="240" w:lineRule="auto"/>
        <w:jc w:val="center"/>
        <w:rPr>
          <w:rFonts w:ascii="Times New Roman" w:hAnsi="Times New Roman"/>
          <w:lang w:val="en-US"/>
        </w:rPr>
      </w:pPr>
    </w:p>
    <w:p w14:paraId="479403FB" w14:textId="77777777" w:rsidR="00FF709D" w:rsidRPr="00E125BF" w:rsidRDefault="00FF709D" w:rsidP="00FF709D">
      <w:pPr>
        <w:spacing w:after="0" w:line="240" w:lineRule="auto"/>
        <w:jc w:val="center"/>
        <w:rPr>
          <w:rFonts w:ascii="Times New Roman" w:hAnsi="Times New Roman"/>
          <w:lang w:val="en-US"/>
        </w:rPr>
      </w:pPr>
    </w:p>
    <w:p w14:paraId="146982F0" w14:textId="77777777" w:rsidR="00FF709D" w:rsidRPr="00E125BF" w:rsidRDefault="00FF709D" w:rsidP="00FF709D">
      <w:pPr>
        <w:spacing w:after="0" w:line="240" w:lineRule="auto"/>
        <w:jc w:val="center"/>
        <w:rPr>
          <w:rFonts w:ascii="Times New Roman" w:hAnsi="Times New Roman"/>
          <w:lang w:val="en-US"/>
        </w:rPr>
      </w:pPr>
    </w:p>
    <w:p w14:paraId="2ED0E0FE" w14:textId="77777777" w:rsidR="00FF709D" w:rsidRPr="00E125BF" w:rsidRDefault="00FF709D" w:rsidP="00FF709D">
      <w:pPr>
        <w:spacing w:after="0" w:line="240" w:lineRule="auto"/>
        <w:jc w:val="center"/>
        <w:rPr>
          <w:rFonts w:ascii="Times New Roman" w:hAnsi="Times New Roman"/>
          <w:lang w:val="en-US"/>
        </w:rPr>
      </w:pPr>
    </w:p>
    <w:p w14:paraId="1E5445C5" w14:textId="77777777" w:rsidR="00FF709D" w:rsidRDefault="00FF709D" w:rsidP="00FF709D">
      <w:pPr>
        <w:spacing w:after="0" w:line="240" w:lineRule="auto"/>
        <w:jc w:val="center"/>
        <w:rPr>
          <w:rFonts w:ascii="Times New Roman" w:hAnsi="Times New Roman"/>
        </w:rPr>
      </w:pPr>
    </w:p>
    <w:p w14:paraId="220553B6" w14:textId="77777777" w:rsidR="00FF709D" w:rsidRDefault="00FF709D" w:rsidP="00FF709D">
      <w:pPr>
        <w:spacing w:after="0" w:line="240" w:lineRule="auto"/>
        <w:jc w:val="center"/>
        <w:rPr>
          <w:rFonts w:ascii="Times New Roman" w:hAnsi="Times New Roman"/>
        </w:rPr>
      </w:pPr>
    </w:p>
    <w:p w14:paraId="416928FC" w14:textId="77777777" w:rsidR="00FF709D" w:rsidRDefault="00FF709D" w:rsidP="00FF709D">
      <w:pPr>
        <w:spacing w:after="0" w:line="240" w:lineRule="auto"/>
        <w:jc w:val="center"/>
        <w:rPr>
          <w:rFonts w:ascii="Times New Roman" w:hAnsi="Times New Roman"/>
        </w:rPr>
      </w:pPr>
    </w:p>
    <w:p w14:paraId="7A562A67" w14:textId="77777777" w:rsidR="00FF709D" w:rsidRDefault="00FF709D" w:rsidP="00FF709D">
      <w:pPr>
        <w:spacing w:after="0" w:line="240" w:lineRule="auto"/>
        <w:jc w:val="center"/>
        <w:rPr>
          <w:rFonts w:ascii="Times New Roman" w:hAnsi="Times New Roman"/>
        </w:rPr>
      </w:pPr>
    </w:p>
    <w:p w14:paraId="56A5AFF9" w14:textId="77777777" w:rsidR="00FF709D" w:rsidRDefault="00FF709D" w:rsidP="00FF709D">
      <w:pPr>
        <w:spacing w:after="0" w:line="240" w:lineRule="auto"/>
        <w:jc w:val="center"/>
        <w:rPr>
          <w:rFonts w:ascii="Times New Roman" w:hAnsi="Times New Roman"/>
        </w:rPr>
      </w:pPr>
    </w:p>
    <w:p w14:paraId="2D5CB55B" w14:textId="77777777" w:rsidR="00FF709D" w:rsidRDefault="00FF709D" w:rsidP="00FF709D">
      <w:pPr>
        <w:spacing w:after="0" w:line="240" w:lineRule="auto"/>
        <w:jc w:val="center"/>
        <w:rPr>
          <w:rFonts w:ascii="Times New Roman" w:hAnsi="Times New Roman"/>
        </w:rPr>
      </w:pPr>
    </w:p>
    <w:p w14:paraId="58A62BFD" w14:textId="77777777" w:rsidR="00FF709D" w:rsidRDefault="00FF709D" w:rsidP="00FF709D">
      <w:pPr>
        <w:spacing w:after="0" w:line="240" w:lineRule="auto"/>
        <w:jc w:val="center"/>
        <w:rPr>
          <w:rFonts w:ascii="Times New Roman" w:hAnsi="Times New Roman"/>
        </w:rPr>
      </w:pPr>
    </w:p>
    <w:p w14:paraId="79F27122" w14:textId="77777777" w:rsidR="00FF709D" w:rsidRDefault="00FF709D" w:rsidP="00FF709D">
      <w:pPr>
        <w:spacing w:after="0" w:line="240" w:lineRule="auto"/>
        <w:jc w:val="center"/>
        <w:rPr>
          <w:rFonts w:ascii="Times New Roman" w:hAnsi="Times New Roman"/>
        </w:rPr>
      </w:pPr>
    </w:p>
    <w:p w14:paraId="64EB1897" w14:textId="77777777" w:rsidR="00FF709D" w:rsidRDefault="00FF709D" w:rsidP="00FF709D">
      <w:pPr>
        <w:spacing w:after="0" w:line="240" w:lineRule="auto"/>
        <w:jc w:val="center"/>
        <w:rPr>
          <w:rFonts w:ascii="Times New Roman" w:hAnsi="Times New Roman"/>
        </w:rPr>
      </w:pPr>
    </w:p>
    <w:p w14:paraId="2A1B40C8" w14:textId="77777777" w:rsidR="00FF709D" w:rsidRDefault="00FF709D" w:rsidP="00FF709D">
      <w:pPr>
        <w:spacing w:after="0" w:line="240" w:lineRule="auto"/>
        <w:jc w:val="center"/>
        <w:rPr>
          <w:rFonts w:ascii="Times New Roman" w:hAnsi="Times New Roman"/>
        </w:rPr>
      </w:pPr>
    </w:p>
    <w:p w14:paraId="72911005" w14:textId="77777777" w:rsidR="00FF709D" w:rsidRDefault="00FF709D" w:rsidP="00FF709D">
      <w:pPr>
        <w:spacing w:after="0" w:line="240" w:lineRule="auto"/>
        <w:jc w:val="center"/>
        <w:rPr>
          <w:rFonts w:ascii="Times New Roman" w:hAnsi="Times New Roman"/>
        </w:rPr>
      </w:pPr>
    </w:p>
    <w:p w14:paraId="42208814" w14:textId="77777777" w:rsidR="00FF709D" w:rsidRPr="00E125BF" w:rsidRDefault="00FF709D" w:rsidP="00FF709D">
      <w:pPr>
        <w:spacing w:after="0" w:line="240" w:lineRule="auto"/>
        <w:jc w:val="center"/>
        <w:rPr>
          <w:rFonts w:ascii="Times New Roman" w:hAnsi="Times New Roman"/>
        </w:rPr>
      </w:pPr>
    </w:p>
    <w:p w14:paraId="75112F45" w14:textId="77777777" w:rsidR="00FF709D" w:rsidRPr="00E125BF" w:rsidRDefault="00FF709D" w:rsidP="00FF709D">
      <w:pPr>
        <w:spacing w:after="0" w:line="240" w:lineRule="auto"/>
        <w:jc w:val="center"/>
        <w:rPr>
          <w:rFonts w:ascii="Times New Roman" w:hAnsi="Times New Roman"/>
        </w:rPr>
      </w:pPr>
    </w:p>
    <w:p w14:paraId="2F4F5943" w14:textId="77777777" w:rsidR="00FF709D" w:rsidRPr="00E125BF" w:rsidRDefault="00FF709D" w:rsidP="00FF709D">
      <w:pPr>
        <w:spacing w:after="0" w:line="240" w:lineRule="auto"/>
        <w:jc w:val="center"/>
        <w:rPr>
          <w:rFonts w:ascii="Times New Roman" w:hAnsi="Times New Roman"/>
          <w:lang w:val="en-US"/>
        </w:rPr>
      </w:pPr>
    </w:p>
    <w:p w14:paraId="12202819" w14:textId="77777777" w:rsidR="00FF709D" w:rsidRPr="00E125BF" w:rsidRDefault="00FF709D" w:rsidP="00FF709D">
      <w:pPr>
        <w:spacing w:after="0" w:line="240" w:lineRule="auto"/>
        <w:jc w:val="center"/>
        <w:rPr>
          <w:rFonts w:ascii="Times New Roman" w:hAnsi="Times New Roman"/>
          <w:lang w:val="en-US"/>
        </w:rPr>
      </w:pPr>
    </w:p>
    <w:p w14:paraId="76AF08DE" w14:textId="77777777" w:rsidR="00FF709D" w:rsidRPr="00E125BF" w:rsidRDefault="00FF709D" w:rsidP="00FF709D">
      <w:pPr>
        <w:spacing w:after="0" w:line="240" w:lineRule="auto"/>
        <w:contextualSpacing/>
        <w:jc w:val="center"/>
        <w:rPr>
          <w:rFonts w:ascii="Times New Roman" w:hAnsi="Times New Roman"/>
          <w:b/>
        </w:rPr>
      </w:pPr>
      <w:r w:rsidRPr="00E125BF">
        <w:rPr>
          <w:rFonts w:ascii="Times New Roman" w:hAnsi="Times New Roman"/>
          <w:b/>
        </w:rPr>
        <w:t>Город Топки</w:t>
      </w:r>
    </w:p>
    <w:p w14:paraId="33F418EC" w14:textId="77777777" w:rsidR="00FF709D" w:rsidRPr="00E125BF" w:rsidRDefault="00FF709D" w:rsidP="00FF709D">
      <w:pPr>
        <w:spacing w:after="0" w:line="240" w:lineRule="auto"/>
        <w:contextualSpacing/>
        <w:jc w:val="center"/>
        <w:rPr>
          <w:rFonts w:ascii="Times New Roman" w:hAnsi="Times New Roman"/>
          <w:b/>
        </w:rPr>
      </w:pPr>
      <w:r w:rsidRPr="00E125BF">
        <w:rPr>
          <w:rFonts w:ascii="Times New Roman" w:hAnsi="Times New Roman"/>
          <w:b/>
        </w:rPr>
        <w:t>20</w:t>
      </w:r>
      <w:r w:rsidR="003A4CF0">
        <w:rPr>
          <w:rFonts w:ascii="Times New Roman" w:hAnsi="Times New Roman"/>
          <w:b/>
        </w:rPr>
        <w:t>2</w:t>
      </w:r>
      <w:r w:rsidR="007562D6">
        <w:rPr>
          <w:rFonts w:ascii="Times New Roman" w:hAnsi="Times New Roman"/>
          <w:b/>
        </w:rPr>
        <w:t>4</w:t>
      </w:r>
      <w:r w:rsidRPr="00E125BF">
        <w:rPr>
          <w:rFonts w:ascii="Times New Roman" w:hAnsi="Times New Roman"/>
          <w:b/>
        </w:rPr>
        <w:t>год</w:t>
      </w:r>
    </w:p>
    <w:p w14:paraId="366CDB58" w14:textId="77777777" w:rsidR="00FF709D" w:rsidRPr="00E125BF" w:rsidRDefault="00C86013" w:rsidP="00FF709D">
      <w:pPr>
        <w:spacing w:after="0" w:line="240" w:lineRule="auto"/>
        <w:rPr>
          <w:rFonts w:ascii="Times New Roman" w:eastAsia="Times New Roman" w:hAnsi="Times New Roman"/>
          <w:b/>
          <w:bCs/>
          <w:color w:val="333333"/>
          <w:sz w:val="24"/>
          <w:szCs w:val="24"/>
          <w:shd w:val="clear" w:color="auto" w:fill="FFFFFF"/>
          <w:lang w:eastAsia="ru-RU"/>
        </w:rPr>
      </w:pPr>
      <w:r>
        <w:rPr>
          <w:rFonts w:ascii="Times New Roman" w:eastAsia="Times New Roman" w:hAnsi="Times New Roman"/>
          <w:b/>
          <w:bCs/>
          <w:color w:val="333333"/>
          <w:sz w:val="24"/>
          <w:szCs w:val="24"/>
          <w:shd w:val="clear" w:color="auto" w:fill="FFFFFF"/>
          <w:lang w:eastAsia="ru-RU"/>
        </w:rPr>
        <w:lastRenderedPageBreak/>
        <w:t>СОДЕРЖАНИЕ:</w:t>
      </w:r>
      <w:r w:rsidR="00FF709D" w:rsidRPr="00E125BF">
        <w:rPr>
          <w:rFonts w:ascii="Times New Roman" w:eastAsia="Times New Roman" w:hAnsi="Times New Roman"/>
          <w:b/>
          <w:bCs/>
          <w:color w:val="333333"/>
          <w:sz w:val="24"/>
          <w:szCs w:val="24"/>
          <w:shd w:val="clear" w:color="auto" w:fill="FFFFFF"/>
          <w:lang w:eastAsia="ru-RU"/>
        </w:rPr>
        <w:br/>
        <w:t>СТАТЬЯ 1. АВТОМОБИЛИ</w:t>
      </w:r>
      <w:r w:rsidR="00FF709D">
        <w:rPr>
          <w:rFonts w:ascii="Times New Roman" w:eastAsia="Times New Roman" w:hAnsi="Times New Roman"/>
          <w:b/>
          <w:bCs/>
          <w:color w:val="333333"/>
          <w:sz w:val="24"/>
          <w:szCs w:val="24"/>
          <w:shd w:val="clear" w:color="auto" w:fill="FFFFFF"/>
          <w:lang w:eastAsia="ru-RU"/>
        </w:rPr>
        <w:t>,</w:t>
      </w:r>
      <w:r w:rsidR="00FF709D" w:rsidRPr="00E125BF">
        <w:rPr>
          <w:rFonts w:ascii="Times New Roman" w:eastAsia="Times New Roman" w:hAnsi="Times New Roman"/>
          <w:b/>
          <w:bCs/>
          <w:color w:val="333333"/>
          <w:sz w:val="24"/>
          <w:szCs w:val="24"/>
          <w:shd w:val="clear" w:color="auto" w:fill="FFFFFF"/>
          <w:lang w:eastAsia="ru-RU"/>
        </w:rPr>
        <w:t xml:space="preserve"> ДОПУСКАЕМЫЕ К УЧАСТИЮ</w:t>
      </w:r>
    </w:p>
    <w:p w14:paraId="09278EFF"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2. РАЗРЕШЁННЫЕ ИЛИ ОБЯЗАТЕЛЬНЫЕ ИЗМЕНЕНИЯ, ИХ ТЕРМИНЫ И ПОЯСНЕНИЯ </w:t>
      </w:r>
    </w:p>
    <w:p w14:paraId="4DA57FD0"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3. МАТЕРИАЛЫ </w:t>
      </w:r>
    </w:p>
    <w:p w14:paraId="61252AB9"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4. СТАНДАРТЫ БЕЗОПАСНОСТИ </w:t>
      </w:r>
    </w:p>
    <w:p w14:paraId="69E4E514"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5. ДВИГАТЕЛЬ </w:t>
      </w:r>
    </w:p>
    <w:p w14:paraId="0D35235C"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6. ТРАНСМИССИЯ </w:t>
      </w:r>
    </w:p>
    <w:p w14:paraId="4A9A33E6"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7. ПОДВЕСКА </w:t>
      </w:r>
    </w:p>
    <w:p w14:paraId="18C5D03B"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8. КОЛЁСА И ШИНЫ </w:t>
      </w:r>
    </w:p>
    <w:p w14:paraId="77D21A75"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9. КЛИРЕНС </w:t>
      </w:r>
    </w:p>
    <w:p w14:paraId="524DEF17"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10. ТОРМОЗА </w:t>
      </w:r>
    </w:p>
    <w:p w14:paraId="12DA3779"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11. КУЗОВ </w:t>
      </w:r>
    </w:p>
    <w:p w14:paraId="588EE8EF"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12. ЭЛЕКТРООБОРУДОВАНИЕ </w:t>
      </w:r>
    </w:p>
    <w:p w14:paraId="7D8AF9B4"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13. СИСТЕМА ПИТАНИЯ </w:t>
      </w:r>
    </w:p>
    <w:p w14:paraId="579A6946"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14. ОБЩИЙ ВИД АВТОМОБИЛЯ </w:t>
      </w:r>
    </w:p>
    <w:p w14:paraId="59C57812" w14:textId="77777777" w:rsidR="00FF709D" w:rsidRPr="00E125BF"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b/>
          <w:bCs/>
          <w:color w:val="333333"/>
          <w:sz w:val="24"/>
          <w:szCs w:val="24"/>
          <w:shd w:val="clear" w:color="auto" w:fill="FFFFFF"/>
          <w:lang w:eastAsia="ru-RU"/>
        </w:rPr>
        <w:t>СТАТЬЯ 15. ЗАКЛЮЧЕНИЕ </w:t>
      </w:r>
    </w:p>
    <w:p w14:paraId="079C3BFC" w14:textId="77777777" w:rsidR="00FF709D" w:rsidRPr="00C86013"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E125BF">
        <w:rPr>
          <w:rFonts w:ascii="Times New Roman" w:eastAsia="Times New Roman" w:hAnsi="Times New Roman"/>
          <w:color w:val="333333"/>
          <w:sz w:val="24"/>
          <w:szCs w:val="24"/>
          <w:lang w:eastAsia="ru-RU"/>
        </w:rPr>
        <w:br/>
      </w:r>
      <w:r w:rsidRPr="00E125BF">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СТАТЬЯ 1: АВТОМОБИЛИ, ДОПУСКАЕМЫЕ К УЧАСТИЮ.</w:t>
      </w:r>
    </w:p>
    <w:p w14:paraId="0FB5E62D"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 xml:space="preserve">1.1. </w:t>
      </w:r>
      <w:r w:rsidRPr="00C86013">
        <w:rPr>
          <w:rFonts w:ascii="Times New Roman" w:eastAsia="Times New Roman" w:hAnsi="Times New Roman"/>
          <w:color w:val="333333"/>
          <w:sz w:val="24"/>
          <w:szCs w:val="24"/>
          <w:shd w:val="clear" w:color="auto" w:fill="FFFFFF"/>
          <w:lang w:eastAsia="ru-RU"/>
        </w:rPr>
        <w:t>К участию допускаются автомобили: ВАЗ – 2101, 2102, 2103, 2104, 2105, 2106, 2107 и их модификации кроме кузова пикап.</w:t>
      </w:r>
    </w:p>
    <w:p w14:paraId="504C0598"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1.2. </w:t>
      </w:r>
      <w:r w:rsidRPr="00C86013">
        <w:rPr>
          <w:rFonts w:ascii="Times New Roman" w:eastAsia="Times New Roman" w:hAnsi="Times New Roman"/>
          <w:color w:val="333333"/>
          <w:sz w:val="24"/>
          <w:szCs w:val="24"/>
          <w:shd w:val="clear" w:color="auto" w:fill="FFFFFF"/>
          <w:lang w:eastAsia="ru-RU"/>
        </w:rPr>
        <w:t xml:space="preserve">Автомобиль должен полностью соответствовать данным Техническим требованиям на Технической инспекции и далее в </w:t>
      </w:r>
      <w:proofErr w:type="gramStart"/>
      <w:r w:rsidRPr="00C86013">
        <w:rPr>
          <w:rFonts w:ascii="Times New Roman" w:eastAsia="Times New Roman" w:hAnsi="Times New Roman"/>
          <w:color w:val="333333"/>
          <w:sz w:val="24"/>
          <w:szCs w:val="24"/>
          <w:shd w:val="clear" w:color="auto" w:fill="FFFFFF"/>
          <w:lang w:eastAsia="ru-RU"/>
        </w:rPr>
        <w:t>течение  всего</w:t>
      </w:r>
      <w:proofErr w:type="gramEnd"/>
      <w:r w:rsidRPr="00C86013">
        <w:rPr>
          <w:rFonts w:ascii="Times New Roman" w:eastAsia="Times New Roman" w:hAnsi="Times New Roman"/>
          <w:color w:val="333333"/>
          <w:sz w:val="24"/>
          <w:szCs w:val="24"/>
          <w:shd w:val="clear" w:color="auto" w:fill="FFFFFF"/>
          <w:lang w:eastAsia="ru-RU"/>
        </w:rPr>
        <w:t xml:space="preserve"> времени соревнований.</w:t>
      </w:r>
    </w:p>
    <w:p w14:paraId="0F7F695F" w14:textId="77777777" w:rsidR="00FF709D" w:rsidRPr="00C86013"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СТАТЬЯ 2: РАЗРЕШЁННЫЕ ИЛИ ОБЯЗАТЕЛЬНЫЕ ИЗМЕНЕНИЯ, ИХ ТЕРМИНЫ И ПОЯСНЕНИЯ</w:t>
      </w:r>
    </w:p>
    <w:p w14:paraId="25FA0A20"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2.1. СЕРИЙНЫЙ</w:t>
      </w:r>
      <w:r w:rsidRPr="00C86013">
        <w:rPr>
          <w:rFonts w:ascii="Times New Roman" w:eastAsia="Times New Roman" w:hAnsi="Times New Roman"/>
          <w:color w:val="333333"/>
          <w:sz w:val="24"/>
          <w:szCs w:val="24"/>
          <w:shd w:val="clear" w:color="auto" w:fill="FFFFFF"/>
          <w:lang w:eastAsia="ru-RU"/>
        </w:rPr>
        <w:t> – в серийных моделях, указанных в СТАТЬЕ 1. Разрешена замена деталей и узлов в пределах серийных моделей (ВАЗ – 2101, 2102, 2103, 2104, 2105, 2106, 2107 и их модификаций). </w:t>
      </w:r>
    </w:p>
    <w:p w14:paraId="04633257" w14:textId="77777777" w:rsidR="00FF709D" w:rsidRPr="00C86013" w:rsidRDefault="00FF709D" w:rsidP="00FF709D">
      <w:pPr>
        <w:spacing w:after="0" w:line="240" w:lineRule="auto"/>
        <w:jc w:val="both"/>
        <w:rPr>
          <w:rFonts w:ascii="Times New Roman" w:eastAsia="Times New Roman" w:hAnsi="Times New Roman"/>
          <w:b/>
          <w:bCs/>
          <w:color w:val="333333"/>
          <w:sz w:val="24"/>
          <w:szCs w:val="24"/>
          <w:shd w:val="clear" w:color="auto" w:fill="FFFFFF"/>
          <w:lang w:eastAsia="ru-RU"/>
        </w:rPr>
      </w:pPr>
    </w:p>
    <w:p w14:paraId="6C8ED65F"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2.2. НЕОГРАНИЧЕННЫЙ или СВОБОДНЫЙ</w:t>
      </w:r>
      <w:r w:rsidRPr="00C86013">
        <w:rPr>
          <w:rFonts w:ascii="Times New Roman" w:eastAsia="Times New Roman" w:hAnsi="Times New Roman"/>
          <w:color w:val="333333"/>
          <w:sz w:val="24"/>
          <w:szCs w:val="24"/>
          <w:shd w:val="clear" w:color="auto" w:fill="FFFFFF"/>
          <w:lang w:eastAsia="ru-RU"/>
        </w:rPr>
        <w:t xml:space="preserve"> – </w:t>
      </w:r>
      <w:proofErr w:type="gramStart"/>
      <w:r w:rsidRPr="00C86013">
        <w:rPr>
          <w:rFonts w:ascii="Times New Roman" w:eastAsia="Times New Roman" w:hAnsi="Times New Roman"/>
          <w:color w:val="333333"/>
          <w:sz w:val="24"/>
          <w:szCs w:val="24"/>
          <w:shd w:val="clear" w:color="auto" w:fill="FFFFFF"/>
          <w:lang w:eastAsia="ru-RU"/>
        </w:rPr>
        <w:t>детали и узлы</w:t>
      </w:r>
      <w:proofErr w:type="gramEnd"/>
      <w:r w:rsidRPr="00C86013">
        <w:rPr>
          <w:rFonts w:ascii="Times New Roman" w:eastAsia="Times New Roman" w:hAnsi="Times New Roman"/>
          <w:color w:val="333333"/>
          <w:sz w:val="24"/>
          <w:szCs w:val="24"/>
          <w:shd w:val="clear" w:color="auto" w:fill="FFFFFF"/>
          <w:lang w:eastAsia="ru-RU"/>
        </w:rPr>
        <w:t xml:space="preserve"> в отношении которых нет ограничений: доработка, замена, изменение формы и количества, материал из которых они изготовлены, а так же их демонтаж.</w:t>
      </w:r>
    </w:p>
    <w:p w14:paraId="3EC2DF24"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2.3. </w:t>
      </w:r>
      <w:r w:rsidRPr="00C86013">
        <w:rPr>
          <w:rFonts w:ascii="Times New Roman" w:eastAsia="Times New Roman" w:hAnsi="Times New Roman"/>
          <w:color w:val="333333"/>
          <w:sz w:val="24"/>
          <w:szCs w:val="24"/>
          <w:shd w:val="clear" w:color="auto" w:fill="FFFFFF"/>
          <w:lang w:eastAsia="ru-RU"/>
        </w:rPr>
        <w:t>На все детали и работы, на которых не распространяется термин "НЕОГРАНИЧЕННЫЙ" и "СВОБОДНЫЙ", действует термин "СЕРИЙНЫЙ" или же "не допускается". </w:t>
      </w:r>
    </w:p>
    <w:p w14:paraId="54F73FD1" w14:textId="77777777" w:rsidR="00FF709D" w:rsidRPr="00C86013" w:rsidRDefault="00FF709D" w:rsidP="003A4CF0">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2.4. </w:t>
      </w:r>
      <w:r w:rsidR="003A4CF0" w:rsidRPr="003A4CF0">
        <w:rPr>
          <w:rFonts w:ascii="Times New Roman" w:eastAsia="Times New Roman" w:hAnsi="Times New Roman"/>
          <w:b/>
          <w:color w:val="333333"/>
          <w:sz w:val="24"/>
          <w:szCs w:val="24"/>
          <w:shd w:val="clear" w:color="auto" w:fill="FFFFFF"/>
          <w:lang w:eastAsia="ru-RU"/>
        </w:rPr>
        <w:t>ЗАВОДСКОЙ</w:t>
      </w:r>
      <w:r w:rsidR="003A4CF0">
        <w:rPr>
          <w:rFonts w:ascii="Times New Roman" w:eastAsia="Times New Roman" w:hAnsi="Times New Roman"/>
          <w:color w:val="333333"/>
          <w:sz w:val="24"/>
          <w:szCs w:val="24"/>
          <w:shd w:val="clear" w:color="auto" w:fill="FFFFFF"/>
          <w:lang w:eastAsia="ru-RU"/>
        </w:rPr>
        <w:t xml:space="preserve"> – </w:t>
      </w:r>
      <w:proofErr w:type="gramStart"/>
      <w:r w:rsidR="003A4CF0">
        <w:rPr>
          <w:rFonts w:ascii="Times New Roman" w:eastAsia="Times New Roman" w:hAnsi="Times New Roman"/>
          <w:color w:val="333333"/>
          <w:sz w:val="24"/>
          <w:szCs w:val="24"/>
          <w:shd w:val="clear" w:color="auto" w:fill="FFFFFF"/>
          <w:lang w:eastAsia="ru-RU"/>
        </w:rPr>
        <w:t>детали ,</w:t>
      </w:r>
      <w:proofErr w:type="gramEnd"/>
      <w:r w:rsidR="003A4CF0">
        <w:rPr>
          <w:rFonts w:ascii="Times New Roman" w:eastAsia="Times New Roman" w:hAnsi="Times New Roman"/>
          <w:color w:val="333333"/>
          <w:sz w:val="24"/>
          <w:szCs w:val="24"/>
          <w:shd w:val="clear" w:color="auto" w:fill="FFFFFF"/>
          <w:lang w:eastAsia="ru-RU"/>
        </w:rPr>
        <w:t xml:space="preserve"> узлы, агрегаты, и механизмы, </w:t>
      </w:r>
      <w:r w:rsidR="00E56759">
        <w:rPr>
          <w:rFonts w:ascii="Times New Roman" w:eastAsia="Times New Roman" w:hAnsi="Times New Roman"/>
          <w:color w:val="333333"/>
          <w:sz w:val="24"/>
          <w:szCs w:val="24"/>
          <w:shd w:val="clear" w:color="auto" w:fill="FFFFFF"/>
          <w:lang w:eastAsia="ru-RU"/>
        </w:rPr>
        <w:t>выпускаемые</w:t>
      </w:r>
      <w:r w:rsidR="003A4CF0">
        <w:rPr>
          <w:rFonts w:ascii="Times New Roman" w:eastAsia="Times New Roman" w:hAnsi="Times New Roman"/>
          <w:color w:val="333333"/>
          <w:sz w:val="24"/>
          <w:szCs w:val="24"/>
          <w:shd w:val="clear" w:color="auto" w:fill="FFFFFF"/>
          <w:lang w:eastAsia="ru-RU"/>
        </w:rPr>
        <w:t xml:space="preserve"> мелкосерийно или крупносерийно в заводских условиях и не устанавливаемые на заводе изготовителе. </w:t>
      </w: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СТАТЬЯ 3: МАТЕРИАЛЫ. </w:t>
      </w:r>
    </w:p>
    <w:p w14:paraId="2C5829AA" w14:textId="77777777" w:rsidR="00FF709D"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3.1. </w:t>
      </w:r>
      <w:r w:rsidRPr="00C86013">
        <w:rPr>
          <w:rFonts w:ascii="Times New Roman" w:eastAsia="Times New Roman" w:hAnsi="Times New Roman"/>
          <w:color w:val="333333"/>
          <w:sz w:val="24"/>
          <w:szCs w:val="24"/>
          <w:shd w:val="clear" w:color="auto" w:fill="FFFFFF"/>
          <w:lang w:eastAsia="ru-RU"/>
        </w:rPr>
        <w:t>Титан, керамика, магний, алюминий, волокнистые и композитные материалы или материалы из цветного металла запрещены для подвески, шасси и несущих конструкций кузова. Строительная пена запрещена. Органическое стекло (</w:t>
      </w:r>
      <w:proofErr w:type="spellStart"/>
      <w:r w:rsidRPr="00C86013">
        <w:rPr>
          <w:rFonts w:ascii="Times New Roman" w:hAnsi="Times New Roman"/>
          <w:color w:val="000000"/>
          <w:sz w:val="24"/>
          <w:szCs w:val="24"/>
          <w:shd w:val="clear" w:color="auto" w:fill="FFFFFF"/>
        </w:rPr>
        <w:t>экструзирован</w:t>
      </w:r>
      <w:r w:rsidR="00C86013">
        <w:rPr>
          <w:rFonts w:ascii="Times New Roman" w:hAnsi="Times New Roman"/>
          <w:color w:val="000000"/>
          <w:sz w:val="24"/>
          <w:szCs w:val="24"/>
          <w:shd w:val="clear" w:color="auto" w:fill="FFFFFF"/>
        </w:rPr>
        <w:t>н</w:t>
      </w:r>
      <w:r w:rsidRPr="00C86013">
        <w:rPr>
          <w:rFonts w:ascii="Times New Roman" w:hAnsi="Times New Roman"/>
          <w:color w:val="000000"/>
          <w:sz w:val="24"/>
          <w:szCs w:val="24"/>
          <w:shd w:val="clear" w:color="auto" w:fill="FFFFFF"/>
        </w:rPr>
        <w:t>ое</w:t>
      </w:r>
      <w:proofErr w:type="spellEnd"/>
      <w:r w:rsidRPr="00C86013">
        <w:rPr>
          <w:rFonts w:ascii="Times New Roman" w:eastAsia="Times New Roman" w:hAnsi="Times New Roman"/>
          <w:color w:val="333333"/>
          <w:sz w:val="24"/>
          <w:szCs w:val="24"/>
          <w:shd w:val="clear" w:color="auto" w:fill="FFFFFF"/>
          <w:lang w:eastAsia="ru-RU"/>
        </w:rPr>
        <w:t>) запрещено.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lastRenderedPageBreak/>
        <w:t>3.2. </w:t>
      </w:r>
      <w:r w:rsidRPr="00C86013">
        <w:rPr>
          <w:rFonts w:ascii="Times New Roman" w:eastAsia="Times New Roman" w:hAnsi="Times New Roman"/>
          <w:color w:val="333333"/>
          <w:sz w:val="24"/>
          <w:szCs w:val="24"/>
          <w:shd w:val="clear" w:color="auto" w:fill="FFFFFF"/>
          <w:lang w:eastAsia="ru-RU"/>
        </w:rPr>
        <w:t>Любой болт, гайка или шпилька могут быть заменены любым другим болтом, гайкой или шпилькой при условии, что они сделаны из того же материала и имеют одинаковый или больший диаметр. </w:t>
      </w:r>
    </w:p>
    <w:p w14:paraId="4D433872" w14:textId="77777777" w:rsidR="00E56759" w:rsidRPr="00C86013" w:rsidRDefault="00E56759" w:rsidP="00FF709D">
      <w:pPr>
        <w:spacing w:after="0" w:line="240" w:lineRule="auto"/>
        <w:jc w:val="both"/>
        <w:rPr>
          <w:rFonts w:ascii="Times New Roman" w:eastAsia="Times New Roman" w:hAnsi="Times New Roman"/>
          <w:color w:val="333333"/>
          <w:sz w:val="24"/>
          <w:szCs w:val="24"/>
          <w:shd w:val="clear" w:color="auto" w:fill="FFFFFF"/>
          <w:lang w:eastAsia="ru-RU"/>
        </w:rPr>
      </w:pPr>
    </w:p>
    <w:p w14:paraId="26D95784" w14:textId="77777777" w:rsidR="003A4CF0" w:rsidRDefault="007C712A" w:rsidP="007C712A">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СТАТЬЯ 4: СТАНДАРТЫ БЕЗОПАСНОСТИ.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4.1. Капот двигателя и крышка багажного отделения</w:t>
      </w:r>
      <w:r w:rsidRPr="00C86013">
        <w:rPr>
          <w:rFonts w:ascii="Times New Roman" w:eastAsia="Times New Roman" w:hAnsi="Times New Roman"/>
          <w:color w:val="333333"/>
          <w:sz w:val="24"/>
          <w:szCs w:val="24"/>
          <w:shd w:val="clear" w:color="auto" w:fill="FFFFFF"/>
          <w:lang w:eastAsia="ru-RU"/>
        </w:rPr>
        <w:t> должны быть оборудованы двумя дополнительными фиксаторами безопасности. Оригинальные механизмы петель должны быть сохранены. Оригинальные замки капота и крышки багажника должны быть удалены. </w:t>
      </w:r>
      <w:proofErr w:type="gramStart"/>
      <w:r w:rsidR="003A4CF0">
        <w:rPr>
          <w:rFonts w:ascii="Times New Roman" w:eastAsia="Times New Roman" w:hAnsi="Times New Roman"/>
          <w:color w:val="333333"/>
          <w:sz w:val="24"/>
          <w:szCs w:val="24"/>
          <w:shd w:val="clear" w:color="auto" w:fill="FFFFFF"/>
          <w:lang w:eastAsia="ru-RU"/>
        </w:rPr>
        <w:t xml:space="preserve">Разрешено </w:t>
      </w:r>
      <w:r w:rsidR="008F7571" w:rsidRPr="00C86013">
        <w:rPr>
          <w:rFonts w:ascii="Times New Roman" w:eastAsia="Times New Roman" w:hAnsi="Times New Roman"/>
          <w:color w:val="333333"/>
          <w:sz w:val="24"/>
          <w:szCs w:val="24"/>
          <w:shd w:val="clear" w:color="auto" w:fill="FFFFFF"/>
          <w:lang w:eastAsia="ru-RU"/>
        </w:rPr>
        <w:t xml:space="preserve"> удалять</w:t>
      </w:r>
      <w:proofErr w:type="gramEnd"/>
      <w:r w:rsidR="008F7571" w:rsidRPr="00C86013">
        <w:rPr>
          <w:rFonts w:ascii="Times New Roman" w:eastAsia="Times New Roman" w:hAnsi="Times New Roman"/>
          <w:color w:val="333333"/>
          <w:sz w:val="24"/>
          <w:szCs w:val="24"/>
          <w:shd w:val="clear" w:color="auto" w:fill="FFFFFF"/>
          <w:lang w:eastAsia="ru-RU"/>
        </w:rPr>
        <w:t xml:space="preserve"> </w:t>
      </w:r>
      <w:r w:rsidR="003A4CF0">
        <w:rPr>
          <w:rFonts w:ascii="Times New Roman" w:eastAsia="Times New Roman" w:hAnsi="Times New Roman"/>
          <w:color w:val="333333"/>
          <w:sz w:val="24"/>
          <w:szCs w:val="24"/>
          <w:shd w:val="clear" w:color="auto" w:fill="FFFFFF"/>
          <w:lang w:eastAsia="ru-RU"/>
        </w:rPr>
        <w:t xml:space="preserve">внутренние </w:t>
      </w:r>
      <w:r w:rsidR="008F7571" w:rsidRPr="00C86013">
        <w:rPr>
          <w:rFonts w:ascii="Times New Roman" w:eastAsia="Times New Roman" w:hAnsi="Times New Roman"/>
          <w:color w:val="333333"/>
          <w:sz w:val="24"/>
          <w:szCs w:val="24"/>
          <w:shd w:val="clear" w:color="auto" w:fill="FFFFFF"/>
          <w:lang w:eastAsia="ru-RU"/>
        </w:rPr>
        <w:t xml:space="preserve">ребра жесткости </w:t>
      </w:r>
      <w:r w:rsidR="003A4CF0">
        <w:rPr>
          <w:rFonts w:ascii="Times New Roman" w:eastAsia="Times New Roman" w:hAnsi="Times New Roman"/>
          <w:color w:val="333333"/>
          <w:sz w:val="24"/>
          <w:szCs w:val="24"/>
          <w:shd w:val="clear" w:color="auto" w:fill="FFFFFF"/>
          <w:lang w:eastAsia="ru-RU"/>
        </w:rPr>
        <w:t>за исключение</w:t>
      </w:r>
      <w:r w:rsidR="00E56759">
        <w:rPr>
          <w:rFonts w:ascii="Times New Roman" w:eastAsia="Times New Roman" w:hAnsi="Times New Roman"/>
          <w:color w:val="333333"/>
          <w:sz w:val="24"/>
          <w:szCs w:val="24"/>
          <w:shd w:val="clear" w:color="auto" w:fill="FFFFFF"/>
          <w:lang w:eastAsia="ru-RU"/>
        </w:rPr>
        <w:t>м ребер жесткости по периметру.</w:t>
      </w:r>
    </w:p>
    <w:p w14:paraId="7AFF1E38" w14:textId="77777777" w:rsidR="00F44F1F" w:rsidRDefault="007C712A" w:rsidP="007C712A">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4.2. Сиденье пилота.</w:t>
      </w:r>
      <w:r w:rsidRPr="00C86013">
        <w:rPr>
          <w:rFonts w:ascii="Times New Roman" w:eastAsia="Times New Roman" w:hAnsi="Times New Roman"/>
          <w:color w:val="333333"/>
          <w:sz w:val="24"/>
          <w:szCs w:val="24"/>
          <w:shd w:val="clear" w:color="auto" w:fill="FFFFFF"/>
          <w:lang w:eastAsia="ru-RU"/>
        </w:rPr>
        <w:t> Оригинальное сиденье пилота должно быть заменено ко</w:t>
      </w:r>
      <w:r w:rsidR="00E3738B" w:rsidRPr="00C86013">
        <w:rPr>
          <w:rFonts w:ascii="Times New Roman" w:eastAsia="Times New Roman" w:hAnsi="Times New Roman"/>
          <w:color w:val="333333"/>
          <w:sz w:val="24"/>
          <w:szCs w:val="24"/>
          <w:shd w:val="clear" w:color="auto" w:fill="FFFFFF"/>
          <w:lang w:eastAsia="ru-RU"/>
        </w:rPr>
        <w:t>вшеобразным спортивным сиденьем</w:t>
      </w:r>
      <w:r w:rsidR="004A515E">
        <w:rPr>
          <w:rFonts w:ascii="Times New Roman" w:eastAsia="Times New Roman" w:hAnsi="Times New Roman"/>
          <w:color w:val="333333"/>
          <w:sz w:val="24"/>
          <w:szCs w:val="24"/>
          <w:shd w:val="clear" w:color="auto" w:fill="FFFFFF"/>
          <w:lang w:eastAsia="ru-RU"/>
        </w:rPr>
        <w:t xml:space="preserve">, </w:t>
      </w:r>
      <w:proofErr w:type="spellStart"/>
      <w:r w:rsidR="004A515E">
        <w:rPr>
          <w:rFonts w:ascii="Times New Roman" w:eastAsia="Times New Roman" w:hAnsi="Times New Roman"/>
          <w:color w:val="333333"/>
          <w:sz w:val="24"/>
          <w:szCs w:val="24"/>
          <w:shd w:val="clear" w:color="auto" w:fill="FFFFFF"/>
          <w:lang w:eastAsia="ru-RU"/>
        </w:rPr>
        <w:t>омологированное</w:t>
      </w:r>
      <w:proofErr w:type="spellEnd"/>
      <w:r w:rsidR="004A515E">
        <w:rPr>
          <w:rFonts w:ascii="Times New Roman" w:eastAsia="Times New Roman" w:hAnsi="Times New Roman"/>
          <w:color w:val="333333"/>
          <w:sz w:val="24"/>
          <w:szCs w:val="24"/>
          <w:shd w:val="clear" w:color="auto" w:fill="FFFFFF"/>
          <w:lang w:eastAsia="ru-RU"/>
        </w:rPr>
        <w:t xml:space="preserve"> для </w:t>
      </w:r>
      <w:proofErr w:type="gramStart"/>
      <w:r w:rsidR="004A515E">
        <w:rPr>
          <w:rFonts w:ascii="Times New Roman" w:eastAsia="Times New Roman" w:hAnsi="Times New Roman"/>
          <w:color w:val="333333"/>
          <w:sz w:val="24"/>
          <w:szCs w:val="24"/>
          <w:shd w:val="clear" w:color="auto" w:fill="FFFFFF"/>
          <w:lang w:eastAsia="ru-RU"/>
        </w:rPr>
        <w:t>автоспорта(</w:t>
      </w:r>
      <w:proofErr w:type="gramEnd"/>
      <w:r w:rsidR="004A515E">
        <w:rPr>
          <w:rFonts w:ascii="Times New Roman" w:eastAsia="Times New Roman" w:hAnsi="Times New Roman"/>
          <w:color w:val="333333"/>
          <w:sz w:val="24"/>
          <w:szCs w:val="24"/>
          <w:shd w:val="clear" w:color="auto" w:fill="FFFFFF"/>
          <w:lang w:eastAsia="ru-RU"/>
        </w:rPr>
        <w:t xml:space="preserve">просроченная </w:t>
      </w:r>
      <w:proofErr w:type="spellStart"/>
      <w:r w:rsidR="004A515E">
        <w:rPr>
          <w:rFonts w:ascii="Times New Roman" w:eastAsia="Times New Roman" w:hAnsi="Times New Roman"/>
          <w:color w:val="333333"/>
          <w:sz w:val="24"/>
          <w:szCs w:val="24"/>
          <w:shd w:val="clear" w:color="auto" w:fill="FFFFFF"/>
          <w:lang w:eastAsia="ru-RU"/>
        </w:rPr>
        <w:t>омологация</w:t>
      </w:r>
      <w:proofErr w:type="spellEnd"/>
      <w:r w:rsidR="004A515E">
        <w:rPr>
          <w:rFonts w:ascii="Times New Roman" w:eastAsia="Times New Roman" w:hAnsi="Times New Roman"/>
          <w:color w:val="333333"/>
          <w:sz w:val="24"/>
          <w:szCs w:val="24"/>
          <w:shd w:val="clear" w:color="auto" w:fill="FFFFFF"/>
          <w:lang w:eastAsia="ru-RU"/>
        </w:rPr>
        <w:t xml:space="preserve"> - допускается)</w:t>
      </w:r>
      <w:r w:rsidRPr="00C86013">
        <w:rPr>
          <w:rFonts w:ascii="Times New Roman" w:eastAsia="Times New Roman" w:hAnsi="Times New Roman"/>
          <w:color w:val="333333"/>
          <w:sz w:val="24"/>
          <w:szCs w:val="24"/>
          <w:shd w:val="clear" w:color="auto" w:fill="FFFFFF"/>
          <w:lang w:eastAsia="ru-RU"/>
        </w:rPr>
        <w:t>.</w:t>
      </w:r>
      <w:r w:rsidR="0042529F"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4.3. Крепление сиденья</w:t>
      </w:r>
      <w:r w:rsidRPr="00C86013">
        <w:rPr>
          <w:rFonts w:ascii="Times New Roman" w:eastAsia="Times New Roman" w:hAnsi="Times New Roman"/>
          <w:color w:val="333333"/>
          <w:sz w:val="24"/>
          <w:szCs w:val="24"/>
          <w:shd w:val="clear" w:color="auto" w:fill="FFFFFF"/>
          <w:lang w:eastAsia="ru-RU"/>
        </w:rPr>
        <w:t> должно</w:t>
      </w:r>
      <w:r w:rsidR="00BC414B" w:rsidRPr="00C86013">
        <w:rPr>
          <w:rFonts w:ascii="Times New Roman" w:eastAsia="Times New Roman" w:hAnsi="Times New Roman"/>
          <w:color w:val="333333"/>
          <w:sz w:val="24"/>
          <w:szCs w:val="24"/>
          <w:shd w:val="clear" w:color="auto" w:fill="FFFFFF"/>
          <w:lang w:eastAsia="ru-RU"/>
        </w:rPr>
        <w:t xml:space="preserve"> осуществляться 4 болтами </w:t>
      </w:r>
      <w:r w:rsidR="00541A2D" w:rsidRPr="00C86013">
        <w:rPr>
          <w:rFonts w:ascii="Times New Roman" w:eastAsia="Times New Roman" w:hAnsi="Times New Roman"/>
          <w:color w:val="333333"/>
          <w:sz w:val="24"/>
          <w:szCs w:val="24"/>
          <w:shd w:val="clear" w:color="auto" w:fill="FFFFFF"/>
          <w:lang w:eastAsia="ru-RU"/>
        </w:rPr>
        <w:t xml:space="preserve">минимум </w:t>
      </w:r>
      <w:r w:rsidR="00BC414B" w:rsidRPr="00C86013">
        <w:rPr>
          <w:rFonts w:ascii="Times New Roman" w:eastAsia="Times New Roman" w:hAnsi="Times New Roman"/>
          <w:color w:val="333333"/>
          <w:sz w:val="24"/>
          <w:szCs w:val="24"/>
          <w:shd w:val="clear" w:color="auto" w:fill="FFFFFF"/>
          <w:lang w:eastAsia="ru-RU"/>
        </w:rPr>
        <w:t>М8 к соответствующим кро</w:t>
      </w:r>
      <w:r w:rsidR="008D3B46" w:rsidRPr="00C86013">
        <w:rPr>
          <w:rFonts w:ascii="Times New Roman" w:eastAsia="Times New Roman" w:hAnsi="Times New Roman"/>
          <w:color w:val="333333"/>
          <w:sz w:val="24"/>
          <w:szCs w:val="24"/>
          <w:shd w:val="clear" w:color="auto" w:fill="FFFFFF"/>
          <w:lang w:eastAsia="ru-RU"/>
        </w:rPr>
        <w:t>нштейнам,</w:t>
      </w:r>
      <w:r w:rsidR="00BC414B" w:rsidRPr="00C86013">
        <w:rPr>
          <w:rFonts w:ascii="Times New Roman" w:eastAsia="Times New Roman" w:hAnsi="Times New Roman"/>
          <w:color w:val="333333"/>
          <w:sz w:val="24"/>
          <w:szCs w:val="24"/>
          <w:shd w:val="clear" w:color="auto" w:fill="FFFFFF"/>
          <w:lang w:eastAsia="ru-RU"/>
        </w:rPr>
        <w:t xml:space="preserve"> вваренным в </w:t>
      </w:r>
      <w:proofErr w:type="gramStart"/>
      <w:r w:rsidR="00BC414B" w:rsidRPr="00C86013">
        <w:rPr>
          <w:rFonts w:ascii="Times New Roman" w:eastAsia="Times New Roman" w:hAnsi="Times New Roman"/>
          <w:color w:val="333333"/>
          <w:sz w:val="24"/>
          <w:szCs w:val="24"/>
          <w:shd w:val="clear" w:color="auto" w:fill="FFFFFF"/>
          <w:lang w:eastAsia="ru-RU"/>
        </w:rPr>
        <w:t>кузов  через</w:t>
      </w:r>
      <w:proofErr w:type="gramEnd"/>
      <w:r w:rsidR="00BC414B" w:rsidRPr="00C86013">
        <w:rPr>
          <w:rFonts w:ascii="Times New Roman" w:eastAsia="Times New Roman" w:hAnsi="Times New Roman"/>
          <w:color w:val="333333"/>
          <w:sz w:val="24"/>
          <w:szCs w:val="24"/>
          <w:shd w:val="clear" w:color="auto" w:fill="FFFFFF"/>
          <w:lang w:eastAsia="ru-RU"/>
        </w:rPr>
        <w:t xml:space="preserve"> усилительные пластины  минимальной толщиной 2 мм поперечным трубам</w:t>
      </w:r>
      <w:r w:rsidR="00F10A01" w:rsidRPr="00C86013">
        <w:rPr>
          <w:rFonts w:ascii="Times New Roman" w:eastAsia="Times New Roman" w:hAnsi="Times New Roman"/>
          <w:color w:val="333333"/>
          <w:sz w:val="24"/>
          <w:szCs w:val="24"/>
          <w:shd w:val="clear" w:color="auto" w:fill="FFFFFF"/>
          <w:lang w:eastAsia="ru-RU"/>
        </w:rPr>
        <w:t xml:space="preserve">. </w:t>
      </w:r>
    </w:p>
    <w:p w14:paraId="28373E2F" w14:textId="77777777" w:rsidR="005D6267" w:rsidRPr="00C86013" w:rsidRDefault="007C712A" w:rsidP="007C712A">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4.4. Ремни системы безопасности. </w:t>
      </w:r>
      <w:r w:rsidRPr="00C86013">
        <w:rPr>
          <w:rFonts w:ascii="Times New Roman" w:eastAsia="Times New Roman" w:hAnsi="Times New Roman"/>
          <w:color w:val="333333"/>
          <w:sz w:val="24"/>
          <w:szCs w:val="24"/>
          <w:shd w:val="clear" w:color="auto" w:fill="FFFFFF"/>
          <w:lang w:eastAsia="ru-RU"/>
        </w:rPr>
        <w:t>Обязательна си</w:t>
      </w:r>
      <w:r w:rsidR="00F93E53" w:rsidRPr="00C86013">
        <w:rPr>
          <w:rFonts w:ascii="Times New Roman" w:eastAsia="Times New Roman" w:hAnsi="Times New Roman"/>
          <w:color w:val="333333"/>
          <w:sz w:val="24"/>
          <w:szCs w:val="24"/>
          <w:shd w:val="clear" w:color="auto" w:fill="FFFFFF"/>
          <w:lang w:eastAsia="ru-RU"/>
        </w:rPr>
        <w:t xml:space="preserve">стема ремней безопасности минимум </w:t>
      </w:r>
      <w:r w:rsidR="00F10A01" w:rsidRPr="00C86013">
        <w:rPr>
          <w:rFonts w:ascii="Times New Roman" w:eastAsia="Times New Roman" w:hAnsi="Times New Roman"/>
          <w:color w:val="333333"/>
          <w:sz w:val="24"/>
          <w:szCs w:val="24"/>
          <w:shd w:val="clear" w:color="auto" w:fill="FFFFFF"/>
          <w:lang w:eastAsia="ru-RU"/>
        </w:rPr>
        <w:t>с</w:t>
      </w:r>
      <w:r w:rsidR="00AA5744" w:rsidRPr="00C86013">
        <w:rPr>
          <w:rFonts w:ascii="Times New Roman" w:eastAsia="Times New Roman" w:hAnsi="Times New Roman"/>
          <w:color w:val="333333"/>
          <w:sz w:val="24"/>
          <w:szCs w:val="24"/>
          <w:shd w:val="clear" w:color="auto" w:fill="FFFFFF"/>
          <w:lang w:eastAsia="ru-RU"/>
        </w:rPr>
        <w:t xml:space="preserve"> четырьмя</w:t>
      </w:r>
      <w:r w:rsidR="00F10A01" w:rsidRPr="00C86013">
        <w:rPr>
          <w:rFonts w:ascii="Times New Roman" w:eastAsia="Times New Roman" w:hAnsi="Times New Roman"/>
          <w:color w:val="333333"/>
          <w:sz w:val="24"/>
          <w:szCs w:val="24"/>
          <w:shd w:val="clear" w:color="auto" w:fill="FFFFFF"/>
          <w:lang w:eastAsia="ru-RU"/>
        </w:rPr>
        <w:t xml:space="preserve"> (4</w:t>
      </w:r>
      <w:r w:rsidRPr="00C86013">
        <w:rPr>
          <w:rFonts w:ascii="Times New Roman" w:eastAsia="Times New Roman" w:hAnsi="Times New Roman"/>
          <w:color w:val="333333"/>
          <w:sz w:val="24"/>
          <w:szCs w:val="24"/>
          <w:shd w:val="clear" w:color="auto" w:fill="FFFFFF"/>
          <w:lang w:eastAsia="ru-RU"/>
        </w:rPr>
        <w:t xml:space="preserve">) точками крепления на кузове. Ремни и их установка должны </w:t>
      </w:r>
      <w:r w:rsidR="00F10A01" w:rsidRPr="00C86013">
        <w:rPr>
          <w:rFonts w:ascii="Times New Roman" w:eastAsia="Times New Roman" w:hAnsi="Times New Roman"/>
          <w:color w:val="333333"/>
          <w:sz w:val="24"/>
          <w:szCs w:val="24"/>
          <w:shd w:val="clear" w:color="auto" w:fill="FFFFFF"/>
          <w:lang w:eastAsia="ru-RU"/>
        </w:rPr>
        <w:t xml:space="preserve">быть в штатные точки крепления, или </w:t>
      </w:r>
      <w:r w:rsidRPr="00C86013">
        <w:rPr>
          <w:rFonts w:ascii="Times New Roman" w:eastAsia="Times New Roman" w:hAnsi="Times New Roman"/>
          <w:color w:val="333333"/>
          <w:sz w:val="24"/>
          <w:szCs w:val="24"/>
          <w:shd w:val="clear" w:color="auto" w:fill="FFFFFF"/>
          <w:lang w:eastAsia="ru-RU"/>
        </w:rPr>
        <w:t>соответствовать стандартам FIA приложения J-253 пу</w:t>
      </w:r>
      <w:r w:rsidR="00F10A01" w:rsidRPr="00C86013">
        <w:rPr>
          <w:rFonts w:ascii="Times New Roman" w:eastAsia="Times New Roman" w:hAnsi="Times New Roman"/>
          <w:color w:val="333333"/>
          <w:sz w:val="24"/>
          <w:szCs w:val="24"/>
          <w:shd w:val="clear" w:color="auto" w:fill="FFFFFF"/>
          <w:lang w:eastAsia="ru-RU"/>
        </w:rPr>
        <w:t xml:space="preserve">нкта 6. </w:t>
      </w: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4.5. Каркас безопасности.</w:t>
      </w:r>
      <w:r w:rsidR="00943AFB" w:rsidRPr="00C86013">
        <w:rPr>
          <w:rFonts w:ascii="Times New Roman" w:eastAsia="Times New Roman" w:hAnsi="Times New Roman"/>
          <w:color w:val="333333"/>
          <w:sz w:val="24"/>
          <w:szCs w:val="24"/>
          <w:shd w:val="clear" w:color="auto" w:fill="FFFFFF"/>
          <w:lang w:eastAsia="ru-RU"/>
        </w:rPr>
        <w:t xml:space="preserve"> </w:t>
      </w:r>
      <w:r w:rsidR="00BF29D6">
        <w:rPr>
          <w:rFonts w:ascii="Times New Roman" w:eastAsia="Times New Roman" w:hAnsi="Times New Roman"/>
          <w:color w:val="333333"/>
          <w:sz w:val="24"/>
          <w:szCs w:val="24"/>
          <w:shd w:val="clear" w:color="auto" w:fill="FFFFFF"/>
          <w:lang w:eastAsia="ru-RU"/>
        </w:rPr>
        <w:t>Для класса «1600» -б</w:t>
      </w:r>
      <w:r w:rsidR="00F93E53" w:rsidRPr="00C86013">
        <w:rPr>
          <w:rFonts w:ascii="Times New Roman" w:eastAsia="Times New Roman" w:hAnsi="Times New Roman"/>
          <w:color w:val="333333"/>
          <w:sz w:val="24"/>
          <w:szCs w:val="24"/>
          <w:shd w:val="clear" w:color="auto" w:fill="FFFFFF"/>
          <w:lang w:eastAsia="ru-RU"/>
        </w:rPr>
        <w:t xml:space="preserve">олтовой или </w:t>
      </w:r>
      <w:proofErr w:type="spellStart"/>
      <w:r w:rsidR="00F93E53" w:rsidRPr="00C86013">
        <w:rPr>
          <w:rFonts w:ascii="Times New Roman" w:eastAsia="Times New Roman" w:hAnsi="Times New Roman"/>
          <w:color w:val="333333"/>
          <w:sz w:val="24"/>
          <w:szCs w:val="24"/>
          <w:shd w:val="clear" w:color="auto" w:fill="FFFFFF"/>
          <w:lang w:eastAsia="ru-RU"/>
        </w:rPr>
        <w:t>вварной</w:t>
      </w:r>
      <w:proofErr w:type="spellEnd"/>
      <w:r w:rsidR="00FF709D" w:rsidRPr="00C86013">
        <w:rPr>
          <w:rFonts w:ascii="Times New Roman" w:eastAsia="Times New Roman" w:hAnsi="Times New Roman"/>
          <w:color w:val="333333"/>
          <w:sz w:val="24"/>
          <w:szCs w:val="24"/>
          <w:shd w:val="clear" w:color="auto" w:fill="FFFFFF"/>
          <w:lang w:eastAsia="ru-RU"/>
        </w:rPr>
        <w:t xml:space="preserve"> </w:t>
      </w:r>
      <w:r w:rsidR="005D6267" w:rsidRPr="00C86013">
        <w:rPr>
          <w:rFonts w:ascii="Times New Roman" w:eastAsia="Times New Roman" w:hAnsi="Times New Roman"/>
          <w:color w:val="333333"/>
          <w:sz w:val="24"/>
          <w:szCs w:val="24"/>
          <w:shd w:val="clear" w:color="auto" w:fill="FFFFFF"/>
          <w:lang w:eastAsia="ru-RU"/>
        </w:rPr>
        <w:t>каркас безопасности</w:t>
      </w:r>
      <w:r w:rsidR="0074230B" w:rsidRPr="00C86013">
        <w:rPr>
          <w:rFonts w:ascii="Times New Roman" w:eastAsia="Times New Roman" w:hAnsi="Times New Roman"/>
          <w:color w:val="333333"/>
          <w:sz w:val="24"/>
          <w:szCs w:val="24"/>
          <w:shd w:val="clear" w:color="auto" w:fill="FFFFFF"/>
          <w:lang w:eastAsia="ru-RU"/>
        </w:rPr>
        <w:t xml:space="preserve"> </w:t>
      </w:r>
      <w:r w:rsidR="005D6267" w:rsidRPr="00C86013">
        <w:rPr>
          <w:rFonts w:ascii="Times New Roman" w:eastAsia="Times New Roman" w:hAnsi="Times New Roman"/>
          <w:color w:val="333333"/>
          <w:sz w:val="24"/>
          <w:szCs w:val="24"/>
          <w:shd w:val="clear" w:color="auto" w:fill="FFFFFF"/>
          <w:lang w:eastAsia="ru-RU"/>
        </w:rPr>
        <w:t xml:space="preserve">из холоднотянутой бесшовной трубы внешним диаметром </w:t>
      </w:r>
      <w:proofErr w:type="gramStart"/>
      <w:r w:rsidR="005D6267" w:rsidRPr="00C86013">
        <w:rPr>
          <w:rFonts w:ascii="Times New Roman" w:eastAsia="Times New Roman" w:hAnsi="Times New Roman"/>
          <w:color w:val="333333"/>
          <w:sz w:val="24"/>
          <w:szCs w:val="24"/>
          <w:shd w:val="clear" w:color="auto" w:fill="FFFFFF"/>
          <w:lang w:eastAsia="ru-RU"/>
        </w:rPr>
        <w:t>минимально  38</w:t>
      </w:r>
      <w:proofErr w:type="gramEnd"/>
      <w:r w:rsidR="005D6267" w:rsidRPr="00C86013">
        <w:rPr>
          <w:rFonts w:ascii="Times New Roman" w:eastAsia="Times New Roman" w:hAnsi="Times New Roman"/>
          <w:color w:val="333333"/>
          <w:sz w:val="24"/>
          <w:szCs w:val="24"/>
          <w:shd w:val="clear" w:color="auto" w:fill="FFFFFF"/>
          <w:lang w:eastAsia="ru-RU"/>
        </w:rPr>
        <w:t>мм и стенкой 2.5мм</w:t>
      </w:r>
      <w:r w:rsidR="00F93E53" w:rsidRPr="00C86013">
        <w:rPr>
          <w:rFonts w:ascii="Times New Roman" w:eastAsia="Times New Roman" w:hAnsi="Times New Roman"/>
          <w:color w:val="333333"/>
          <w:sz w:val="24"/>
          <w:szCs w:val="24"/>
          <w:shd w:val="clear" w:color="auto" w:fill="FFFFFF"/>
          <w:lang w:eastAsia="ru-RU"/>
        </w:rPr>
        <w:t>. Материал трубы Сталь 20. Главные дуги должны быть изготовлены из цельной трубы. Места крепления к кузову усилены пластин</w:t>
      </w:r>
      <w:r w:rsidR="006F0338" w:rsidRPr="00C86013">
        <w:rPr>
          <w:rFonts w:ascii="Times New Roman" w:eastAsia="Times New Roman" w:hAnsi="Times New Roman"/>
          <w:color w:val="333333"/>
          <w:sz w:val="24"/>
          <w:szCs w:val="24"/>
          <w:shd w:val="clear" w:color="auto" w:fill="FFFFFF"/>
          <w:lang w:eastAsia="ru-RU"/>
        </w:rPr>
        <w:t>а</w:t>
      </w:r>
      <w:r w:rsidR="00F93E53" w:rsidRPr="00C86013">
        <w:rPr>
          <w:rFonts w:ascii="Times New Roman" w:eastAsia="Times New Roman" w:hAnsi="Times New Roman"/>
          <w:color w:val="333333"/>
          <w:sz w:val="24"/>
          <w:szCs w:val="24"/>
          <w:shd w:val="clear" w:color="auto" w:fill="FFFFFF"/>
          <w:lang w:eastAsia="ru-RU"/>
        </w:rPr>
        <w:t>ми мини</w:t>
      </w:r>
      <w:r w:rsidR="00F6083B" w:rsidRPr="00C86013">
        <w:rPr>
          <w:rFonts w:ascii="Times New Roman" w:eastAsia="Times New Roman" w:hAnsi="Times New Roman"/>
          <w:color w:val="333333"/>
          <w:sz w:val="24"/>
          <w:szCs w:val="24"/>
          <w:shd w:val="clear" w:color="auto" w:fill="FFFFFF"/>
          <w:lang w:eastAsia="ru-RU"/>
        </w:rPr>
        <w:t>мальной толщиной 3мм и площадью в соотв</w:t>
      </w:r>
      <w:r w:rsidR="006F0338" w:rsidRPr="00C86013">
        <w:rPr>
          <w:rFonts w:ascii="Times New Roman" w:eastAsia="Times New Roman" w:hAnsi="Times New Roman"/>
          <w:color w:val="333333"/>
          <w:sz w:val="24"/>
          <w:szCs w:val="24"/>
          <w:shd w:val="clear" w:color="auto" w:fill="FFFFFF"/>
          <w:lang w:eastAsia="ru-RU"/>
        </w:rPr>
        <w:t>етствии</w:t>
      </w:r>
      <w:r w:rsidR="00F6083B" w:rsidRPr="00C86013">
        <w:rPr>
          <w:rFonts w:ascii="Times New Roman" w:eastAsia="Times New Roman" w:hAnsi="Times New Roman"/>
          <w:color w:val="333333"/>
          <w:sz w:val="24"/>
          <w:szCs w:val="24"/>
          <w:shd w:val="clear" w:color="auto" w:fill="FFFFFF"/>
          <w:lang w:eastAsia="ru-RU"/>
        </w:rPr>
        <w:t xml:space="preserve"> приложению</w:t>
      </w:r>
      <w:r w:rsidR="00F6083B" w:rsidRPr="00C86013">
        <w:rPr>
          <w:rFonts w:ascii="Times New Roman" w:eastAsia="Times New Roman" w:hAnsi="Times New Roman"/>
          <w:color w:val="333333"/>
          <w:sz w:val="24"/>
          <w:szCs w:val="24"/>
          <w:shd w:val="clear" w:color="auto" w:fill="FFFFFF"/>
          <w:lang w:val="en-US" w:eastAsia="ru-RU"/>
        </w:rPr>
        <w:t>J</w:t>
      </w:r>
      <w:r w:rsidR="005D6267" w:rsidRPr="00C86013">
        <w:rPr>
          <w:rFonts w:ascii="Times New Roman" w:eastAsia="Times New Roman" w:hAnsi="Times New Roman"/>
          <w:color w:val="333333"/>
          <w:sz w:val="24"/>
          <w:szCs w:val="24"/>
          <w:shd w:val="clear" w:color="auto" w:fill="FFFFFF"/>
          <w:lang w:eastAsia="ru-RU"/>
        </w:rPr>
        <w:t xml:space="preserve">п.253-8. </w:t>
      </w:r>
      <w:r w:rsidR="00BF29D6">
        <w:rPr>
          <w:rFonts w:ascii="Times New Roman" w:eastAsia="Times New Roman" w:hAnsi="Times New Roman"/>
          <w:color w:val="333333"/>
          <w:sz w:val="24"/>
          <w:szCs w:val="24"/>
          <w:shd w:val="clear" w:color="auto" w:fill="FFFFFF"/>
          <w:lang w:eastAsia="ru-RU"/>
        </w:rPr>
        <w:t xml:space="preserve">Для класса «СПОРТ», каркас безопасности </w:t>
      </w:r>
      <w:proofErr w:type="spellStart"/>
      <w:r w:rsidR="00BF29D6">
        <w:rPr>
          <w:rFonts w:ascii="Times New Roman" w:eastAsia="Times New Roman" w:hAnsi="Times New Roman"/>
          <w:color w:val="333333"/>
          <w:sz w:val="24"/>
          <w:szCs w:val="24"/>
          <w:shd w:val="clear" w:color="auto" w:fill="FFFFFF"/>
          <w:lang w:eastAsia="ru-RU"/>
        </w:rPr>
        <w:t>вварной</w:t>
      </w:r>
      <w:proofErr w:type="spellEnd"/>
      <w:r w:rsidR="00BF29D6">
        <w:rPr>
          <w:rFonts w:ascii="Times New Roman" w:eastAsia="Times New Roman" w:hAnsi="Times New Roman"/>
          <w:color w:val="333333"/>
          <w:sz w:val="24"/>
          <w:szCs w:val="24"/>
          <w:shd w:val="clear" w:color="auto" w:fill="FFFFFF"/>
          <w:lang w:eastAsia="ru-RU"/>
        </w:rPr>
        <w:t xml:space="preserve"> </w:t>
      </w:r>
      <w:r w:rsidR="00BF29D6" w:rsidRPr="00C86013">
        <w:rPr>
          <w:rFonts w:ascii="Times New Roman" w:eastAsia="Times New Roman" w:hAnsi="Times New Roman"/>
          <w:color w:val="333333"/>
          <w:sz w:val="24"/>
          <w:szCs w:val="24"/>
          <w:shd w:val="clear" w:color="auto" w:fill="FFFFFF"/>
          <w:lang w:eastAsia="ru-RU"/>
        </w:rPr>
        <w:t xml:space="preserve">из холоднотянутой бесшовной трубы внешним диаметром </w:t>
      </w:r>
      <w:proofErr w:type="gramStart"/>
      <w:r w:rsidR="00BF29D6" w:rsidRPr="00C86013">
        <w:rPr>
          <w:rFonts w:ascii="Times New Roman" w:eastAsia="Times New Roman" w:hAnsi="Times New Roman"/>
          <w:color w:val="333333"/>
          <w:sz w:val="24"/>
          <w:szCs w:val="24"/>
          <w:shd w:val="clear" w:color="auto" w:fill="FFFFFF"/>
          <w:lang w:eastAsia="ru-RU"/>
        </w:rPr>
        <w:t>минимально  38</w:t>
      </w:r>
      <w:proofErr w:type="gramEnd"/>
      <w:r w:rsidR="00BF29D6" w:rsidRPr="00C86013">
        <w:rPr>
          <w:rFonts w:ascii="Times New Roman" w:eastAsia="Times New Roman" w:hAnsi="Times New Roman"/>
          <w:color w:val="333333"/>
          <w:sz w:val="24"/>
          <w:szCs w:val="24"/>
          <w:shd w:val="clear" w:color="auto" w:fill="FFFFFF"/>
          <w:lang w:eastAsia="ru-RU"/>
        </w:rPr>
        <w:t>мм и стенкой 2.5мм. Материал трубы Сталь 20. Главные дуги должны быть изготовлены из цельной трубы. Места крепления к кузову усилены пластинами минимальной толщиной 3мм и площадью в соответствии приложению</w:t>
      </w:r>
      <w:r w:rsidR="00BF29D6" w:rsidRPr="00C86013">
        <w:rPr>
          <w:rFonts w:ascii="Times New Roman" w:eastAsia="Times New Roman" w:hAnsi="Times New Roman"/>
          <w:color w:val="333333"/>
          <w:sz w:val="24"/>
          <w:szCs w:val="24"/>
          <w:shd w:val="clear" w:color="auto" w:fill="FFFFFF"/>
          <w:lang w:val="en-US" w:eastAsia="ru-RU"/>
        </w:rPr>
        <w:t>J</w:t>
      </w:r>
      <w:r w:rsidR="00BF29D6" w:rsidRPr="00C86013">
        <w:rPr>
          <w:rFonts w:ascii="Times New Roman" w:eastAsia="Times New Roman" w:hAnsi="Times New Roman"/>
          <w:color w:val="333333"/>
          <w:sz w:val="24"/>
          <w:szCs w:val="24"/>
          <w:shd w:val="clear" w:color="auto" w:fill="FFFFFF"/>
          <w:lang w:eastAsia="ru-RU"/>
        </w:rPr>
        <w:t>п.253-8</w:t>
      </w:r>
    </w:p>
    <w:p w14:paraId="6A596405" w14:textId="77777777" w:rsidR="005D6267" w:rsidRPr="00C86013" w:rsidRDefault="007C712A" w:rsidP="007C712A">
      <w:pPr>
        <w:spacing w:after="0" w:line="240" w:lineRule="auto"/>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b/>
          <w:bCs/>
          <w:color w:val="333333"/>
          <w:sz w:val="24"/>
          <w:szCs w:val="24"/>
          <w:shd w:val="clear" w:color="auto" w:fill="FFFFFF"/>
          <w:lang w:eastAsia="ru-RU"/>
        </w:rPr>
        <w:t>4.6. Огнетушители и система пожаротушения.</w:t>
      </w:r>
      <w:r w:rsidR="005D6267" w:rsidRPr="00C86013">
        <w:rPr>
          <w:rFonts w:ascii="Times New Roman" w:eastAsia="Times New Roman" w:hAnsi="Times New Roman"/>
          <w:color w:val="333333"/>
          <w:sz w:val="24"/>
          <w:szCs w:val="24"/>
          <w:shd w:val="clear" w:color="auto" w:fill="FFFFFF"/>
          <w:lang w:eastAsia="ru-RU"/>
        </w:rPr>
        <w:t> Рекомендована</w:t>
      </w:r>
      <w:r w:rsidRPr="00C86013">
        <w:rPr>
          <w:rFonts w:ascii="Times New Roman" w:eastAsia="Times New Roman" w:hAnsi="Times New Roman"/>
          <w:color w:val="333333"/>
          <w:sz w:val="24"/>
          <w:szCs w:val="24"/>
          <w:shd w:val="clear" w:color="auto" w:fill="FFFFFF"/>
          <w:lang w:eastAsia="ru-RU"/>
        </w:rPr>
        <w:t xml:space="preserve"> автоматическая система пожаротушения в соответствии с приложением J-253-7 её установка должна соответствовать условиям Статьи 253 приложения J. Огнетушители (Баллоны с огнетушащим составом) должны быть снабжены манометром и хорошо </w:t>
      </w:r>
      <w:r w:rsidR="00F6083B" w:rsidRPr="00C86013">
        <w:rPr>
          <w:rFonts w:ascii="Times New Roman" w:eastAsia="Times New Roman" w:hAnsi="Times New Roman"/>
          <w:color w:val="333333"/>
          <w:sz w:val="24"/>
          <w:szCs w:val="24"/>
          <w:shd w:val="clear" w:color="auto" w:fill="FFFFFF"/>
          <w:lang w:eastAsia="ru-RU"/>
        </w:rPr>
        <w:t xml:space="preserve">различимым сроком использования. </w:t>
      </w:r>
      <w:r w:rsidR="006F0338" w:rsidRPr="00C86013">
        <w:rPr>
          <w:rFonts w:ascii="Times New Roman" w:eastAsia="Times New Roman" w:hAnsi="Times New Roman"/>
          <w:color w:val="333333"/>
          <w:sz w:val="24"/>
          <w:szCs w:val="24"/>
          <w:shd w:val="clear" w:color="auto" w:fill="FFFFFF"/>
          <w:lang w:eastAsia="ru-RU"/>
        </w:rPr>
        <w:t xml:space="preserve">Разрешена </w:t>
      </w:r>
      <w:proofErr w:type="spellStart"/>
      <w:r w:rsidR="006F0338" w:rsidRPr="00C86013">
        <w:rPr>
          <w:rFonts w:ascii="Times New Roman" w:eastAsia="Times New Roman" w:hAnsi="Times New Roman"/>
          <w:color w:val="333333"/>
          <w:sz w:val="24"/>
          <w:szCs w:val="24"/>
          <w:shd w:val="clear" w:color="auto" w:fill="FFFFFF"/>
          <w:lang w:eastAsia="ru-RU"/>
        </w:rPr>
        <w:t>омологирован</w:t>
      </w:r>
      <w:r w:rsidRPr="00C86013">
        <w:rPr>
          <w:rFonts w:ascii="Times New Roman" w:eastAsia="Times New Roman" w:hAnsi="Times New Roman"/>
          <w:color w:val="333333"/>
          <w:sz w:val="24"/>
          <w:szCs w:val="24"/>
          <w:shd w:val="clear" w:color="auto" w:fill="FFFFFF"/>
          <w:lang w:eastAsia="ru-RU"/>
        </w:rPr>
        <w:t>ая</w:t>
      </w:r>
      <w:proofErr w:type="spellEnd"/>
      <w:r w:rsidRPr="00C86013">
        <w:rPr>
          <w:rFonts w:ascii="Times New Roman" w:eastAsia="Times New Roman" w:hAnsi="Times New Roman"/>
          <w:color w:val="333333"/>
          <w:sz w:val="24"/>
          <w:szCs w:val="24"/>
          <w:shd w:val="clear" w:color="auto" w:fill="FFFFFF"/>
          <w:lang w:eastAsia="ru-RU"/>
        </w:rPr>
        <w:t xml:space="preserve"> РАФ автоматическая система пожаротушения СПТ 971. </w:t>
      </w:r>
      <w:r w:rsidR="003A4CF0">
        <w:rPr>
          <w:rFonts w:ascii="Times New Roman" w:eastAsia="Times New Roman" w:hAnsi="Times New Roman"/>
          <w:color w:val="333333"/>
          <w:sz w:val="24"/>
          <w:szCs w:val="24"/>
          <w:shd w:val="clear" w:color="auto" w:fill="FFFFFF"/>
          <w:lang w:eastAsia="ru-RU"/>
        </w:rPr>
        <w:t xml:space="preserve">Огнетушитель должен быть закреплен в соответствии с приложением </w:t>
      </w:r>
      <w:r w:rsidR="003A4CF0">
        <w:rPr>
          <w:rFonts w:ascii="Times New Roman" w:eastAsia="Times New Roman" w:hAnsi="Times New Roman"/>
          <w:color w:val="333333"/>
          <w:sz w:val="24"/>
          <w:szCs w:val="24"/>
          <w:shd w:val="clear" w:color="auto" w:fill="FFFFFF"/>
          <w:lang w:val="en-US" w:eastAsia="ru-RU"/>
        </w:rPr>
        <w:t>J</w:t>
      </w:r>
      <w:r w:rsidR="003A4CF0" w:rsidRPr="001A12DB">
        <w:rPr>
          <w:rFonts w:ascii="Times New Roman" w:eastAsia="Times New Roman" w:hAnsi="Times New Roman"/>
          <w:color w:val="333333"/>
          <w:sz w:val="24"/>
          <w:szCs w:val="24"/>
          <w:shd w:val="clear" w:color="auto" w:fill="FFFFFF"/>
          <w:lang w:eastAsia="ru-RU"/>
        </w:rPr>
        <w:t>-253-7</w:t>
      </w:r>
      <w:r w:rsidR="003A4CF0">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4.7. Оконные сетки. </w:t>
      </w:r>
      <w:r w:rsidR="005D6267" w:rsidRPr="00C86013">
        <w:rPr>
          <w:rFonts w:ascii="Times New Roman" w:eastAsia="Times New Roman" w:hAnsi="Times New Roman"/>
          <w:color w:val="333333"/>
          <w:sz w:val="24"/>
          <w:szCs w:val="24"/>
          <w:shd w:val="clear" w:color="auto" w:fill="FFFFFF"/>
          <w:lang w:eastAsia="ru-RU"/>
        </w:rPr>
        <w:t>Рекомендова</w:t>
      </w:r>
      <w:r w:rsidRPr="00C86013">
        <w:rPr>
          <w:rFonts w:ascii="Times New Roman" w:eastAsia="Times New Roman" w:hAnsi="Times New Roman"/>
          <w:color w:val="333333"/>
          <w:sz w:val="24"/>
          <w:szCs w:val="24"/>
          <w:shd w:val="clear" w:color="auto" w:fill="FFFFFF"/>
          <w:lang w:eastAsia="ru-RU"/>
        </w:rPr>
        <w:t>но применение оконных сеток. Эти сетки должны соответствовать следующим требованиям: – минимальная ширина тканной ленты – 19 мм (3/4’’). – минимальный размер ячейки – 25х25 мм. – максимальный размер ячейки – 60х60 мм. Тканные ленты должны быть не горючими и сшиты вместе на каждом перекрёстке. Сетка не должна быть кратковременного использования. Крепление сетки: Сетка должна быть закреплена на каркасе безопасности над окном пилота с системой быстрого удаления, которая работает даже если автомобиль переворачивается.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4.8. Экипировка пилота. </w:t>
      </w:r>
    </w:p>
    <w:p w14:paraId="025EF095" w14:textId="77777777" w:rsidR="001D099A" w:rsidRPr="00C86013" w:rsidRDefault="001D099A" w:rsidP="007C712A">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Cs/>
          <w:color w:val="333333"/>
          <w:sz w:val="24"/>
          <w:szCs w:val="24"/>
          <w:shd w:val="clear" w:color="auto" w:fill="FFFFFF"/>
          <w:lang w:eastAsia="ru-RU"/>
        </w:rPr>
        <w:t xml:space="preserve">Водитель должен быть одет </w:t>
      </w:r>
      <w:r w:rsidR="004A515E">
        <w:rPr>
          <w:rFonts w:ascii="Times New Roman" w:eastAsia="Times New Roman" w:hAnsi="Times New Roman"/>
          <w:bCs/>
          <w:color w:val="333333"/>
          <w:sz w:val="24"/>
          <w:szCs w:val="24"/>
          <w:shd w:val="clear" w:color="auto" w:fill="FFFFFF"/>
          <w:lang w:eastAsia="ru-RU"/>
        </w:rPr>
        <w:t>в экипировку для автоспорта.</w:t>
      </w:r>
    </w:p>
    <w:p w14:paraId="0F4032AA" w14:textId="77777777" w:rsidR="001D099A" w:rsidRPr="00C86013" w:rsidRDefault="005D6267" w:rsidP="007C712A">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001D099A" w:rsidRPr="00C86013">
        <w:rPr>
          <w:rFonts w:ascii="Times New Roman" w:eastAsia="Times New Roman" w:hAnsi="Times New Roman"/>
          <w:color w:val="333333"/>
          <w:sz w:val="24"/>
          <w:szCs w:val="24"/>
          <w:lang w:eastAsia="ru-RU"/>
        </w:rPr>
        <w:t>На голове</w:t>
      </w:r>
      <w:r w:rsidRPr="00C86013">
        <w:rPr>
          <w:rFonts w:ascii="Times New Roman" w:eastAsia="Times New Roman" w:hAnsi="Times New Roman"/>
          <w:b/>
          <w:bCs/>
          <w:color w:val="333333"/>
          <w:sz w:val="24"/>
          <w:szCs w:val="24"/>
          <w:shd w:val="clear" w:color="auto" w:fill="FFFFFF"/>
          <w:lang w:eastAsia="ru-RU"/>
        </w:rPr>
        <w:t> </w:t>
      </w:r>
      <w:r w:rsidR="006F0338" w:rsidRPr="00C86013">
        <w:rPr>
          <w:rFonts w:ascii="Times New Roman" w:eastAsia="Times New Roman" w:hAnsi="Times New Roman"/>
          <w:color w:val="333333"/>
          <w:sz w:val="24"/>
          <w:szCs w:val="24"/>
          <w:shd w:val="clear" w:color="auto" w:fill="FFFFFF"/>
          <w:lang w:eastAsia="ru-RU"/>
        </w:rPr>
        <w:t>ш</w:t>
      </w:r>
      <w:r w:rsidR="001D099A" w:rsidRPr="00C86013">
        <w:rPr>
          <w:rFonts w:ascii="Times New Roman" w:eastAsia="Times New Roman" w:hAnsi="Times New Roman"/>
          <w:color w:val="333333"/>
          <w:sz w:val="24"/>
          <w:szCs w:val="24"/>
          <w:shd w:val="clear" w:color="auto" w:fill="FFFFFF"/>
          <w:lang w:eastAsia="ru-RU"/>
        </w:rPr>
        <w:t>лем</w:t>
      </w:r>
      <w:r w:rsidR="00BF1FEC" w:rsidRPr="00C86013">
        <w:rPr>
          <w:rFonts w:ascii="Times New Roman" w:eastAsia="Times New Roman" w:hAnsi="Times New Roman"/>
          <w:color w:val="333333"/>
          <w:sz w:val="24"/>
          <w:szCs w:val="24"/>
          <w:shd w:val="clear" w:color="auto" w:fill="FFFFFF"/>
          <w:lang w:eastAsia="ru-RU"/>
        </w:rPr>
        <w:t xml:space="preserve"> и подшлемник.</w:t>
      </w:r>
    </w:p>
    <w:p w14:paraId="2CE44F85"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Обязательно: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а)</w:t>
      </w:r>
      <w:r w:rsidRPr="00C86013">
        <w:rPr>
          <w:rFonts w:ascii="Times New Roman" w:eastAsia="Times New Roman" w:hAnsi="Times New Roman"/>
          <w:color w:val="333333"/>
          <w:sz w:val="24"/>
          <w:szCs w:val="24"/>
          <w:shd w:val="clear" w:color="auto" w:fill="FFFFFF"/>
          <w:lang w:eastAsia="ru-RU"/>
        </w:rPr>
        <w:t> Комбинезон, обувь, перчатки обязательны по стандартам FIA 8856-2000 или FIA 86.</w:t>
      </w:r>
    </w:p>
    <w:p w14:paraId="4DCB6ECB"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б) </w:t>
      </w:r>
      <w:r w:rsidRPr="00C86013">
        <w:rPr>
          <w:rFonts w:ascii="Times New Roman" w:eastAsia="Times New Roman" w:hAnsi="Times New Roman"/>
          <w:color w:val="333333"/>
          <w:sz w:val="24"/>
          <w:szCs w:val="24"/>
          <w:shd w:val="clear" w:color="auto" w:fill="FFFFFF"/>
          <w:lang w:eastAsia="ru-RU"/>
        </w:rPr>
        <w:t>Шлем в соответствии с техническими требованиями FIA 8856-2000 или FIA 86. </w:t>
      </w:r>
    </w:p>
    <w:p w14:paraId="1066348C"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Рекомендовано:</w:t>
      </w:r>
    </w:p>
    <w:p w14:paraId="3BFA8752" w14:textId="77777777" w:rsidR="00FF709D" w:rsidRPr="00C86013"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в)</w:t>
      </w:r>
      <w:r w:rsidRPr="00C86013">
        <w:rPr>
          <w:rFonts w:ascii="Times New Roman" w:eastAsia="Times New Roman" w:hAnsi="Times New Roman"/>
          <w:color w:val="333333"/>
          <w:sz w:val="24"/>
          <w:szCs w:val="24"/>
          <w:shd w:val="clear" w:color="auto" w:fill="FFFFFF"/>
          <w:lang w:eastAsia="ru-RU"/>
        </w:rPr>
        <w:t> Нижнее бельё по стандартам FIA 8856-2000или FIA 86. </w:t>
      </w:r>
    </w:p>
    <w:p w14:paraId="152631EE" w14:textId="77777777" w:rsidR="00FF709D" w:rsidRDefault="00FF709D" w:rsidP="00FF709D">
      <w:pPr>
        <w:spacing w:after="0" w:line="240" w:lineRule="auto"/>
        <w:jc w:val="both"/>
        <w:rPr>
          <w:rFonts w:ascii="Times New Roman" w:eastAsia="Times New Roman" w:hAnsi="Times New Roman"/>
          <w:color w:val="333333"/>
          <w:sz w:val="24"/>
          <w:szCs w:val="24"/>
          <w:shd w:val="clear" w:color="auto" w:fill="FFFFFF"/>
          <w:lang w:eastAsia="ru-RU"/>
        </w:rPr>
      </w:pPr>
      <w:proofErr w:type="gramStart"/>
      <w:r w:rsidRPr="00C86013">
        <w:rPr>
          <w:rFonts w:ascii="Times New Roman" w:eastAsia="Times New Roman" w:hAnsi="Times New Roman"/>
          <w:b/>
          <w:bCs/>
          <w:color w:val="333333"/>
          <w:sz w:val="24"/>
          <w:szCs w:val="24"/>
          <w:shd w:val="clear" w:color="auto" w:fill="FFFFFF"/>
          <w:lang w:eastAsia="ru-RU"/>
        </w:rPr>
        <w:lastRenderedPageBreak/>
        <w:t>г) </w:t>
      </w:r>
      <w:r w:rsidRPr="00C86013">
        <w:rPr>
          <w:rFonts w:ascii="Times New Roman" w:eastAsia="Times New Roman" w:hAnsi="Times New Roman"/>
          <w:color w:val="333333"/>
          <w:sz w:val="24"/>
          <w:szCs w:val="24"/>
          <w:shd w:val="clear" w:color="auto" w:fill="FFFFFF"/>
          <w:lang w:eastAsia="ru-RU"/>
        </w:rPr>
        <w:t xml:space="preserve"> НА</w:t>
      </w:r>
      <w:proofErr w:type="gramEnd"/>
      <w:r w:rsidRPr="00C86013">
        <w:rPr>
          <w:rFonts w:ascii="Times New Roman" w:eastAsia="Times New Roman" w:hAnsi="Times New Roman"/>
          <w:color w:val="333333"/>
          <w:sz w:val="24"/>
          <w:szCs w:val="24"/>
          <w:shd w:val="clear" w:color="auto" w:fill="FFFFFF"/>
          <w:lang w:eastAsia="ru-RU"/>
        </w:rPr>
        <w:t>NS.</w:t>
      </w:r>
    </w:p>
    <w:p w14:paraId="75562278" w14:textId="77777777" w:rsidR="003A4CF0" w:rsidRPr="00C86013" w:rsidRDefault="003A4CF0" w:rsidP="00FF709D">
      <w:pPr>
        <w:spacing w:after="0" w:line="240" w:lineRule="auto"/>
        <w:jc w:val="both"/>
        <w:rPr>
          <w:rFonts w:ascii="Times New Roman" w:eastAsia="Times New Roman" w:hAnsi="Times New Roman"/>
          <w:color w:val="333333"/>
          <w:sz w:val="24"/>
          <w:szCs w:val="24"/>
          <w:shd w:val="clear" w:color="auto" w:fill="FFFFFF"/>
          <w:lang w:eastAsia="ru-RU"/>
        </w:rPr>
      </w:pPr>
      <w:r>
        <w:rPr>
          <w:rFonts w:ascii="Times New Roman" w:eastAsia="Times New Roman" w:hAnsi="Times New Roman"/>
          <w:color w:val="333333"/>
          <w:sz w:val="24"/>
          <w:szCs w:val="24"/>
          <w:shd w:val="clear" w:color="auto" w:fill="FFFFFF"/>
          <w:lang w:eastAsia="ru-RU"/>
        </w:rPr>
        <w:t xml:space="preserve">Допускается экипировка с просроченной </w:t>
      </w:r>
      <w:proofErr w:type="spellStart"/>
      <w:r>
        <w:rPr>
          <w:rFonts w:ascii="Times New Roman" w:eastAsia="Times New Roman" w:hAnsi="Times New Roman"/>
          <w:color w:val="333333"/>
          <w:sz w:val="24"/>
          <w:szCs w:val="24"/>
          <w:shd w:val="clear" w:color="auto" w:fill="FFFFFF"/>
          <w:lang w:eastAsia="ru-RU"/>
        </w:rPr>
        <w:t>омологацией</w:t>
      </w:r>
      <w:proofErr w:type="spellEnd"/>
      <w:r>
        <w:rPr>
          <w:rFonts w:ascii="Times New Roman" w:eastAsia="Times New Roman" w:hAnsi="Times New Roman"/>
          <w:color w:val="333333"/>
          <w:sz w:val="24"/>
          <w:szCs w:val="24"/>
          <w:shd w:val="clear" w:color="auto" w:fill="FFFFFF"/>
          <w:lang w:eastAsia="ru-RU"/>
        </w:rPr>
        <w:t>.</w:t>
      </w:r>
    </w:p>
    <w:p w14:paraId="0475397A" w14:textId="77777777" w:rsidR="007F08CD" w:rsidRPr="00C86013" w:rsidRDefault="007F08CD" w:rsidP="007C712A">
      <w:pPr>
        <w:spacing w:after="0" w:line="240" w:lineRule="auto"/>
        <w:rPr>
          <w:rFonts w:ascii="Times New Roman" w:eastAsia="Times New Roman" w:hAnsi="Times New Roman"/>
          <w:color w:val="333333"/>
          <w:sz w:val="24"/>
          <w:szCs w:val="24"/>
          <w:lang w:eastAsia="ru-RU"/>
        </w:rPr>
      </w:pPr>
    </w:p>
    <w:p w14:paraId="202AB5BE" w14:textId="77777777" w:rsidR="007F08CD" w:rsidRPr="00C86013" w:rsidRDefault="007F08CD" w:rsidP="007C712A">
      <w:pPr>
        <w:spacing w:after="0" w:line="240" w:lineRule="auto"/>
        <w:rPr>
          <w:rFonts w:ascii="Times New Roman" w:eastAsia="Times New Roman" w:hAnsi="Times New Roman"/>
          <w:color w:val="333333"/>
          <w:sz w:val="24"/>
          <w:szCs w:val="24"/>
          <w:lang w:eastAsia="ru-RU"/>
        </w:rPr>
      </w:pPr>
    </w:p>
    <w:p w14:paraId="218B0B3F"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СТАТЬЯ 5: ДВИГАТЕЛЬ.</w:t>
      </w:r>
    </w:p>
    <w:p w14:paraId="6E3B45D4"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 Общее. </w:t>
      </w:r>
      <w:r w:rsidRPr="00C86013">
        <w:rPr>
          <w:rFonts w:ascii="Times New Roman" w:eastAsia="Times New Roman" w:hAnsi="Times New Roman"/>
          <w:color w:val="333333"/>
          <w:sz w:val="24"/>
          <w:szCs w:val="24"/>
          <w:shd w:val="clear" w:color="auto" w:fill="FFFFFF"/>
          <w:lang w:eastAsia="ru-RU"/>
        </w:rPr>
        <w:t>Допускается использовать только серийные дви</w:t>
      </w:r>
      <w:r w:rsidR="001D099A" w:rsidRPr="00C86013">
        <w:rPr>
          <w:rFonts w:ascii="Times New Roman" w:eastAsia="Times New Roman" w:hAnsi="Times New Roman"/>
          <w:color w:val="333333"/>
          <w:sz w:val="24"/>
          <w:szCs w:val="24"/>
          <w:shd w:val="clear" w:color="auto" w:fill="FFFFFF"/>
          <w:lang w:eastAsia="ru-RU"/>
        </w:rPr>
        <w:t>гатели</w:t>
      </w:r>
      <w:r w:rsidR="005A1DB6" w:rsidRPr="00C86013">
        <w:rPr>
          <w:rFonts w:ascii="Times New Roman" w:eastAsia="Times New Roman" w:hAnsi="Times New Roman"/>
          <w:color w:val="333333"/>
          <w:sz w:val="24"/>
          <w:szCs w:val="24"/>
          <w:shd w:val="clear" w:color="auto" w:fill="FFFFFF"/>
          <w:lang w:eastAsia="ru-RU"/>
        </w:rPr>
        <w:t xml:space="preserve"> ВАЗ 2101, 21011, 2103, 2105, 2106, 21213</w:t>
      </w:r>
      <w:r w:rsidR="00E56759">
        <w:rPr>
          <w:rFonts w:ascii="Times New Roman" w:eastAsia="Times New Roman" w:hAnsi="Times New Roman"/>
          <w:color w:val="333333"/>
          <w:sz w:val="24"/>
          <w:szCs w:val="24"/>
          <w:shd w:val="clear" w:color="auto" w:fill="FFFFFF"/>
          <w:lang w:eastAsia="ru-RU"/>
        </w:rPr>
        <w:t xml:space="preserve"> </w:t>
      </w:r>
      <w:r w:rsidR="00790346" w:rsidRPr="00C86013">
        <w:rPr>
          <w:rFonts w:ascii="Times New Roman" w:eastAsia="Times New Roman" w:hAnsi="Times New Roman"/>
          <w:color w:val="333333"/>
          <w:sz w:val="24"/>
          <w:szCs w:val="24"/>
          <w:shd w:val="clear" w:color="auto" w:fill="FFFFFF"/>
          <w:lang w:eastAsia="ru-RU"/>
        </w:rPr>
        <w:t>(</w:t>
      </w:r>
      <w:r w:rsidR="00F51687" w:rsidRPr="00C86013">
        <w:rPr>
          <w:rFonts w:ascii="Times New Roman" w:eastAsia="Times New Roman" w:hAnsi="Times New Roman"/>
          <w:color w:val="333333"/>
          <w:sz w:val="24"/>
          <w:szCs w:val="24"/>
          <w:shd w:val="clear" w:color="auto" w:fill="FFFFFF"/>
          <w:lang w:eastAsia="ru-RU"/>
        </w:rPr>
        <w:t xml:space="preserve">21213 </w:t>
      </w:r>
      <w:r w:rsidR="00790346" w:rsidRPr="00C86013">
        <w:rPr>
          <w:rFonts w:ascii="Times New Roman" w:eastAsia="Times New Roman" w:hAnsi="Times New Roman"/>
          <w:color w:val="333333"/>
          <w:sz w:val="24"/>
          <w:szCs w:val="24"/>
          <w:shd w:val="clear" w:color="auto" w:fill="FFFFFF"/>
          <w:lang w:eastAsia="ru-RU"/>
        </w:rPr>
        <w:t>только для класса спорт)</w:t>
      </w:r>
      <w:r w:rsidR="001D099A" w:rsidRPr="00C86013">
        <w:rPr>
          <w:rFonts w:ascii="Times New Roman" w:eastAsia="Times New Roman" w:hAnsi="Times New Roman"/>
          <w:color w:val="333333"/>
          <w:sz w:val="24"/>
          <w:szCs w:val="24"/>
          <w:shd w:val="clear" w:color="auto" w:fill="FFFFFF"/>
          <w:lang w:eastAsia="ru-RU"/>
        </w:rPr>
        <w:t xml:space="preserve"> с рабочим объёмом до 1</w:t>
      </w:r>
      <w:r w:rsidR="00F57E95" w:rsidRPr="00C86013">
        <w:rPr>
          <w:rFonts w:ascii="Times New Roman" w:eastAsia="Times New Roman" w:hAnsi="Times New Roman"/>
          <w:color w:val="333333"/>
          <w:sz w:val="24"/>
          <w:szCs w:val="24"/>
          <w:shd w:val="clear" w:color="auto" w:fill="FFFFFF"/>
          <w:lang w:eastAsia="ru-RU"/>
        </w:rPr>
        <w:t>6</w:t>
      </w:r>
      <w:r w:rsidR="001D099A" w:rsidRPr="00C86013">
        <w:rPr>
          <w:rFonts w:ascii="Times New Roman" w:eastAsia="Times New Roman" w:hAnsi="Times New Roman"/>
          <w:color w:val="333333"/>
          <w:sz w:val="24"/>
          <w:szCs w:val="24"/>
          <w:shd w:val="clear" w:color="auto" w:fill="FFFFFF"/>
          <w:lang w:eastAsia="ru-RU"/>
        </w:rPr>
        <w:t xml:space="preserve">00 </w:t>
      </w:r>
      <w:proofErr w:type="spellStart"/>
      <w:proofErr w:type="gramStart"/>
      <w:r w:rsidR="001D099A" w:rsidRPr="00C86013">
        <w:rPr>
          <w:rFonts w:ascii="Times New Roman" w:eastAsia="Times New Roman" w:hAnsi="Times New Roman"/>
          <w:color w:val="333333"/>
          <w:sz w:val="24"/>
          <w:szCs w:val="24"/>
          <w:shd w:val="clear" w:color="auto" w:fill="FFFFFF"/>
          <w:lang w:eastAsia="ru-RU"/>
        </w:rPr>
        <w:t>куб.см</w:t>
      </w:r>
      <w:proofErr w:type="spellEnd"/>
      <w:proofErr w:type="gramEnd"/>
      <w:r w:rsidR="00F57E95" w:rsidRPr="00C86013">
        <w:rPr>
          <w:rFonts w:ascii="Times New Roman" w:eastAsia="Times New Roman" w:hAnsi="Times New Roman"/>
          <w:color w:val="333333"/>
          <w:sz w:val="24"/>
          <w:szCs w:val="24"/>
          <w:shd w:val="clear" w:color="auto" w:fill="FFFFFF"/>
          <w:lang w:eastAsia="ru-RU"/>
        </w:rPr>
        <w:t xml:space="preserve"> (1700 </w:t>
      </w:r>
      <w:proofErr w:type="spellStart"/>
      <w:r w:rsidR="00F57E95" w:rsidRPr="00C86013">
        <w:rPr>
          <w:rFonts w:ascii="Times New Roman" w:eastAsia="Times New Roman" w:hAnsi="Times New Roman"/>
          <w:color w:val="333333"/>
          <w:sz w:val="24"/>
          <w:szCs w:val="24"/>
          <w:shd w:val="clear" w:color="auto" w:fill="FFFFFF"/>
          <w:lang w:eastAsia="ru-RU"/>
        </w:rPr>
        <w:t>куб.см</w:t>
      </w:r>
      <w:proofErr w:type="spellEnd"/>
      <w:r w:rsidR="00F57E95" w:rsidRPr="00C86013">
        <w:rPr>
          <w:rFonts w:ascii="Times New Roman" w:eastAsia="Times New Roman" w:hAnsi="Times New Roman"/>
          <w:color w:val="333333"/>
          <w:sz w:val="24"/>
          <w:szCs w:val="24"/>
          <w:shd w:val="clear" w:color="auto" w:fill="FFFFFF"/>
          <w:lang w:eastAsia="ru-RU"/>
        </w:rPr>
        <w:t>. только для класса СПОРТ)</w:t>
      </w:r>
      <w:r w:rsidR="001D099A"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Допускается взаимозаменяемость блока двига</w:t>
      </w:r>
      <w:r w:rsidR="001D099A" w:rsidRPr="00C86013">
        <w:rPr>
          <w:rFonts w:ascii="Times New Roman" w:eastAsia="Times New Roman" w:hAnsi="Times New Roman"/>
          <w:color w:val="333333"/>
          <w:sz w:val="24"/>
          <w:szCs w:val="24"/>
          <w:shd w:val="clear" w:color="auto" w:fill="FFFFFF"/>
          <w:lang w:eastAsia="ru-RU"/>
        </w:rPr>
        <w:t xml:space="preserve">теля, </w:t>
      </w:r>
      <w:proofErr w:type="gramStart"/>
      <w:r w:rsidR="001D099A" w:rsidRPr="00C86013">
        <w:rPr>
          <w:rFonts w:ascii="Times New Roman" w:eastAsia="Times New Roman" w:hAnsi="Times New Roman"/>
          <w:color w:val="333333"/>
          <w:sz w:val="24"/>
          <w:szCs w:val="24"/>
          <w:shd w:val="clear" w:color="auto" w:fill="FFFFFF"/>
          <w:lang w:eastAsia="ru-RU"/>
        </w:rPr>
        <w:t>головки  моделей</w:t>
      </w:r>
      <w:proofErr w:type="gramEnd"/>
      <w:r w:rsidR="001D099A" w:rsidRPr="00C86013">
        <w:rPr>
          <w:rFonts w:ascii="Times New Roman" w:eastAsia="Times New Roman" w:hAnsi="Times New Roman"/>
          <w:color w:val="333333"/>
          <w:sz w:val="24"/>
          <w:szCs w:val="24"/>
          <w:shd w:val="clear" w:color="auto" w:fill="FFFFFF"/>
          <w:lang w:eastAsia="ru-RU"/>
        </w:rPr>
        <w:t xml:space="preserve"> 2101;21011;2103; 21213</w:t>
      </w:r>
      <w:r w:rsidRPr="00C86013">
        <w:rPr>
          <w:rFonts w:ascii="Times New Roman" w:eastAsia="Times New Roman" w:hAnsi="Times New Roman"/>
          <w:color w:val="333333"/>
          <w:sz w:val="24"/>
          <w:szCs w:val="24"/>
          <w:shd w:val="clear" w:color="auto" w:fill="FFFFFF"/>
          <w:lang w:eastAsia="ru-RU"/>
        </w:rPr>
        <w:t>; 2106; 2107; 2121 и их модификаций. Изменение конструкции дв</w:t>
      </w:r>
      <w:r w:rsidR="006B3CD7" w:rsidRPr="00C86013">
        <w:rPr>
          <w:rFonts w:ascii="Times New Roman" w:eastAsia="Times New Roman" w:hAnsi="Times New Roman"/>
          <w:color w:val="333333"/>
          <w:sz w:val="24"/>
          <w:szCs w:val="24"/>
          <w:shd w:val="clear" w:color="auto" w:fill="FFFFFF"/>
          <w:lang w:eastAsia="ru-RU"/>
        </w:rPr>
        <w:t>игателя запрещено. В узлах</w:t>
      </w:r>
      <w:r w:rsidRPr="00C86013">
        <w:rPr>
          <w:rFonts w:ascii="Times New Roman" w:eastAsia="Times New Roman" w:hAnsi="Times New Roman"/>
          <w:color w:val="333333"/>
          <w:sz w:val="24"/>
          <w:szCs w:val="24"/>
          <w:shd w:val="clear" w:color="auto" w:fill="FFFFFF"/>
          <w:lang w:eastAsia="ru-RU"/>
        </w:rPr>
        <w:t xml:space="preserve"> двигателя запрещена замена подшипников с</w:t>
      </w:r>
      <w:r w:rsidR="00845EED" w:rsidRPr="00C86013">
        <w:rPr>
          <w:rFonts w:ascii="Times New Roman" w:eastAsia="Times New Roman" w:hAnsi="Times New Roman"/>
          <w:color w:val="333333"/>
          <w:sz w:val="24"/>
          <w:szCs w:val="24"/>
          <w:shd w:val="clear" w:color="auto" w:fill="FFFFFF"/>
          <w:lang w:eastAsia="ru-RU"/>
        </w:rPr>
        <w:t>кольжения на подшипники качения, исключение: допускается промежуточный вал на подшипниках</w:t>
      </w:r>
      <w:r w:rsidR="006B3CD7" w:rsidRPr="00C86013">
        <w:rPr>
          <w:rFonts w:ascii="Times New Roman" w:eastAsia="Times New Roman" w:hAnsi="Times New Roman"/>
          <w:color w:val="333333"/>
          <w:sz w:val="24"/>
          <w:szCs w:val="24"/>
          <w:shd w:val="clear" w:color="auto" w:fill="FFFFFF"/>
          <w:lang w:eastAsia="ru-RU"/>
        </w:rPr>
        <w:t xml:space="preserve"> качения</w:t>
      </w:r>
      <w:r w:rsidR="00845EED" w:rsidRPr="00C86013">
        <w:rPr>
          <w:rFonts w:ascii="Times New Roman" w:eastAsia="Times New Roman" w:hAnsi="Times New Roman"/>
          <w:color w:val="333333"/>
          <w:sz w:val="24"/>
          <w:szCs w:val="24"/>
          <w:shd w:val="clear" w:color="auto" w:fill="FFFFFF"/>
          <w:lang w:eastAsia="ru-RU"/>
        </w:rPr>
        <w:t>.</w:t>
      </w:r>
    </w:p>
    <w:p w14:paraId="72F2BCF7" w14:textId="77777777" w:rsidR="000D3C2A"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5.2. Вентиляция картера двигателя</w:t>
      </w:r>
      <w:r w:rsidRPr="00C86013">
        <w:rPr>
          <w:rFonts w:ascii="Times New Roman" w:eastAsia="Times New Roman" w:hAnsi="Times New Roman"/>
          <w:color w:val="333333"/>
          <w:sz w:val="24"/>
          <w:szCs w:val="24"/>
          <w:shd w:val="clear" w:color="auto" w:fill="FFFFFF"/>
          <w:lang w:eastAsia="ru-RU"/>
        </w:rPr>
        <w:t xml:space="preserve"> - вне мотора устанавливается </w:t>
      </w:r>
      <w:proofErr w:type="gramStart"/>
      <w:r w:rsidRPr="00C86013">
        <w:rPr>
          <w:rFonts w:ascii="Times New Roman" w:eastAsia="Times New Roman" w:hAnsi="Times New Roman"/>
          <w:color w:val="333333"/>
          <w:sz w:val="24"/>
          <w:szCs w:val="24"/>
          <w:shd w:val="clear" w:color="auto" w:fill="FFFFFF"/>
          <w:lang w:eastAsia="ru-RU"/>
        </w:rPr>
        <w:t>масло/воздушны</w:t>
      </w:r>
      <w:r w:rsidR="00F604AA" w:rsidRPr="00C86013">
        <w:rPr>
          <w:rFonts w:ascii="Times New Roman" w:eastAsia="Times New Roman" w:hAnsi="Times New Roman"/>
          <w:color w:val="333333"/>
          <w:sz w:val="24"/>
          <w:szCs w:val="24"/>
          <w:shd w:val="clear" w:color="auto" w:fill="FFFFFF"/>
          <w:lang w:eastAsia="ru-RU"/>
        </w:rPr>
        <w:t>й</w:t>
      </w:r>
      <w:proofErr w:type="gramEnd"/>
      <w:r w:rsidR="00F604AA" w:rsidRPr="00C86013">
        <w:rPr>
          <w:rFonts w:ascii="Times New Roman" w:eastAsia="Times New Roman" w:hAnsi="Times New Roman"/>
          <w:color w:val="333333"/>
          <w:sz w:val="24"/>
          <w:szCs w:val="24"/>
          <w:shd w:val="clear" w:color="auto" w:fill="FFFFFF"/>
          <w:lang w:eastAsia="ru-RU"/>
        </w:rPr>
        <w:t xml:space="preserve"> уловитель (минимальный объём </w:t>
      </w:r>
      <w:r w:rsidR="00D435B4" w:rsidRPr="00C86013">
        <w:rPr>
          <w:rFonts w:ascii="Times New Roman" w:eastAsia="Times New Roman" w:hAnsi="Times New Roman"/>
          <w:color w:val="333333"/>
          <w:sz w:val="24"/>
          <w:szCs w:val="24"/>
          <w:shd w:val="clear" w:color="auto" w:fill="FFFFFF"/>
          <w:lang w:eastAsia="ru-RU"/>
        </w:rPr>
        <w:t>0.5</w:t>
      </w:r>
      <w:r w:rsidRPr="00C86013">
        <w:rPr>
          <w:rFonts w:ascii="Times New Roman" w:eastAsia="Times New Roman" w:hAnsi="Times New Roman"/>
          <w:color w:val="333333"/>
          <w:sz w:val="24"/>
          <w:szCs w:val="24"/>
          <w:shd w:val="clear" w:color="auto" w:fill="FFFFFF"/>
          <w:lang w:eastAsia="ru-RU"/>
        </w:rPr>
        <w:t xml:space="preserve"> литра). Уловитель должен быть из маслостойкого материала и надёжно крепится в моторном отсеке. Не должно быть утечек масла, даже если автомобиль переворачивается.</w:t>
      </w:r>
    </w:p>
    <w:p w14:paraId="65483FBF"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5.3. Воздушный фильтр и его корпус</w:t>
      </w:r>
      <w:r w:rsidRPr="00C86013">
        <w:rPr>
          <w:rFonts w:ascii="Times New Roman" w:eastAsia="Times New Roman" w:hAnsi="Times New Roman"/>
          <w:color w:val="333333"/>
          <w:sz w:val="24"/>
          <w:szCs w:val="24"/>
          <w:shd w:val="clear" w:color="auto" w:fill="FFFFFF"/>
          <w:lang w:eastAsia="ru-RU"/>
        </w:rPr>
        <w:t> – СВОБОДНЫЕ, разр</w:t>
      </w:r>
      <w:r w:rsidR="00F604AA" w:rsidRPr="00C86013">
        <w:rPr>
          <w:rFonts w:ascii="Times New Roman" w:eastAsia="Times New Roman" w:hAnsi="Times New Roman"/>
          <w:color w:val="333333"/>
          <w:sz w:val="24"/>
          <w:szCs w:val="24"/>
          <w:shd w:val="clear" w:color="auto" w:fill="FFFFFF"/>
          <w:lang w:eastAsia="ru-RU"/>
        </w:rPr>
        <w:t>ешено демонтировать.</w:t>
      </w:r>
    </w:p>
    <w:p w14:paraId="1FC27182"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5.4. Карбюратор</w:t>
      </w:r>
      <w:r w:rsidRPr="00C86013">
        <w:rPr>
          <w:rFonts w:ascii="Times New Roman" w:eastAsia="Times New Roman" w:hAnsi="Times New Roman"/>
          <w:color w:val="333333"/>
          <w:sz w:val="24"/>
          <w:szCs w:val="24"/>
          <w:shd w:val="clear" w:color="auto" w:fill="FFFFFF"/>
          <w:lang w:eastAsia="ru-RU"/>
        </w:rPr>
        <w:t> – СЕРИЙНЫЙ. Впрыск топлива любых систем запрещен. Максимальное количество карбюраторов – один. Общая сумма диаметров дифф</w:t>
      </w:r>
      <w:r w:rsidR="006F0338" w:rsidRPr="00C86013">
        <w:rPr>
          <w:rFonts w:ascii="Times New Roman" w:eastAsia="Times New Roman" w:hAnsi="Times New Roman"/>
          <w:color w:val="333333"/>
          <w:sz w:val="24"/>
          <w:szCs w:val="24"/>
          <w:shd w:val="clear" w:color="auto" w:fill="FFFFFF"/>
          <w:lang w:eastAsia="ru-RU"/>
        </w:rPr>
        <w:t xml:space="preserve">узоров </w:t>
      </w:r>
      <w:r w:rsidR="00790346" w:rsidRPr="00C86013">
        <w:rPr>
          <w:rFonts w:ascii="Times New Roman" w:eastAsia="Times New Roman" w:hAnsi="Times New Roman"/>
          <w:color w:val="333333"/>
          <w:sz w:val="24"/>
          <w:szCs w:val="24"/>
          <w:shd w:val="clear" w:color="auto" w:fill="FFFFFF"/>
          <w:lang w:eastAsia="ru-RU"/>
        </w:rPr>
        <w:t xml:space="preserve">для класса «СПОРТ» </w:t>
      </w:r>
      <w:r w:rsidR="006F0338" w:rsidRPr="00C86013">
        <w:rPr>
          <w:rFonts w:ascii="Times New Roman" w:eastAsia="Times New Roman" w:hAnsi="Times New Roman"/>
          <w:color w:val="333333"/>
          <w:sz w:val="24"/>
          <w:szCs w:val="24"/>
          <w:shd w:val="clear" w:color="auto" w:fill="FFFFFF"/>
          <w:lang w:eastAsia="ru-RU"/>
        </w:rPr>
        <w:t>не может превышать 50 мм</w:t>
      </w:r>
      <w:r w:rsidRPr="00C86013">
        <w:rPr>
          <w:rFonts w:ascii="Times New Roman" w:eastAsia="Times New Roman" w:hAnsi="Times New Roman"/>
          <w:color w:val="333333"/>
          <w:sz w:val="24"/>
          <w:szCs w:val="24"/>
          <w:shd w:val="clear" w:color="auto" w:fill="FFFFFF"/>
          <w:lang w:eastAsia="ru-RU"/>
        </w:rPr>
        <w:t>, размер каждого диффузора округляется в большую сторону к целому числу, и контролируется калибром, количество диффузоров - два. Допустимые размеры диффузоров Ø22</w:t>
      </w:r>
      <w:proofErr w:type="gramStart"/>
      <w:r w:rsidRPr="00C86013">
        <w:rPr>
          <w:rFonts w:ascii="Times New Roman" w:eastAsia="Times New Roman" w:hAnsi="Times New Roman"/>
          <w:color w:val="333333"/>
          <w:sz w:val="24"/>
          <w:szCs w:val="24"/>
          <w:shd w:val="clear" w:color="auto" w:fill="FFFFFF"/>
          <w:lang w:eastAsia="ru-RU"/>
        </w:rPr>
        <w:t>мм ,</w:t>
      </w:r>
      <w:proofErr w:type="gramEnd"/>
      <w:r w:rsidRPr="00C86013">
        <w:rPr>
          <w:rFonts w:ascii="Times New Roman" w:eastAsia="Times New Roman" w:hAnsi="Times New Roman"/>
          <w:color w:val="333333"/>
          <w:sz w:val="24"/>
          <w:szCs w:val="24"/>
          <w:shd w:val="clear" w:color="auto" w:fill="FFFFFF"/>
          <w:lang w:eastAsia="ru-RU"/>
        </w:rPr>
        <w:t xml:space="preserve"> Ø23мм, Ø24мм, Ø25мм, Ø26мм, Ø27мм</w:t>
      </w:r>
      <w:r w:rsidR="0074230B"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xml:space="preserve">и Ø28мм. Точность контроля диффузора ±0,1 мм. </w:t>
      </w:r>
      <w:r w:rsidR="00790346" w:rsidRPr="00C86013">
        <w:rPr>
          <w:rFonts w:ascii="Times New Roman" w:eastAsia="Times New Roman" w:hAnsi="Times New Roman"/>
          <w:color w:val="333333"/>
          <w:sz w:val="24"/>
          <w:szCs w:val="24"/>
          <w:shd w:val="clear" w:color="auto" w:fill="FFFFFF"/>
          <w:lang w:eastAsia="ru-RU"/>
        </w:rPr>
        <w:t>Общая сумма диаметров диффузоров для класса «КЛАССИКА 1600» не должно превышать Ø4</w:t>
      </w:r>
      <w:r w:rsidR="000D0330" w:rsidRPr="00C86013">
        <w:rPr>
          <w:rFonts w:ascii="Times New Roman" w:eastAsia="Times New Roman" w:hAnsi="Times New Roman"/>
          <w:color w:val="333333"/>
          <w:sz w:val="24"/>
          <w:szCs w:val="24"/>
          <w:shd w:val="clear" w:color="auto" w:fill="FFFFFF"/>
          <w:lang w:eastAsia="ru-RU"/>
        </w:rPr>
        <w:t>8</w:t>
      </w:r>
      <w:r w:rsidR="00790346" w:rsidRPr="00C86013">
        <w:rPr>
          <w:rFonts w:ascii="Times New Roman" w:eastAsia="Times New Roman" w:hAnsi="Times New Roman"/>
          <w:color w:val="333333"/>
          <w:sz w:val="24"/>
          <w:szCs w:val="24"/>
          <w:shd w:val="clear" w:color="auto" w:fill="FFFFFF"/>
          <w:lang w:eastAsia="ru-RU"/>
        </w:rPr>
        <w:t xml:space="preserve">мм. </w:t>
      </w:r>
      <w:r w:rsidRPr="00C86013">
        <w:rPr>
          <w:rFonts w:ascii="Times New Roman" w:eastAsia="Times New Roman" w:hAnsi="Times New Roman"/>
          <w:color w:val="333333"/>
          <w:sz w:val="24"/>
          <w:szCs w:val="24"/>
          <w:shd w:val="clear" w:color="auto" w:fill="FFFFFF"/>
          <w:lang w:eastAsia="ru-RU"/>
        </w:rPr>
        <w:t>Для дополнительного контроля диффузора</w:t>
      </w:r>
      <w:r w:rsidR="006F0338"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xml:space="preserve"> снимается карбюратор </w:t>
      </w:r>
      <w:r w:rsidR="006F0338" w:rsidRPr="00C86013">
        <w:rPr>
          <w:rFonts w:ascii="Times New Roman" w:eastAsia="Times New Roman" w:hAnsi="Times New Roman"/>
          <w:color w:val="333333"/>
          <w:sz w:val="24"/>
          <w:szCs w:val="24"/>
          <w:shd w:val="clear" w:color="auto" w:fill="FFFFFF"/>
          <w:lang w:eastAsia="ru-RU"/>
        </w:rPr>
        <w:t xml:space="preserve">и </w:t>
      </w:r>
      <w:r w:rsidRPr="00C86013">
        <w:rPr>
          <w:rFonts w:ascii="Times New Roman" w:eastAsia="Times New Roman" w:hAnsi="Times New Roman"/>
          <w:color w:val="333333"/>
          <w:sz w:val="24"/>
          <w:szCs w:val="24"/>
          <w:shd w:val="clear" w:color="auto" w:fill="FFFFFF"/>
          <w:lang w:eastAsia="ru-RU"/>
        </w:rPr>
        <w:t>измеряется заново. Разрешено использовать тип карбюраторов SOLEX ВАЗ. Разрешается использование карбюраторов SOLEX 21412-1107010 с диффузорами Ø24 / Ø26</w:t>
      </w:r>
      <w:r w:rsidR="00790346" w:rsidRPr="00C86013">
        <w:rPr>
          <w:rFonts w:ascii="Times New Roman" w:eastAsia="Times New Roman" w:hAnsi="Times New Roman"/>
          <w:color w:val="333333"/>
          <w:sz w:val="24"/>
          <w:szCs w:val="24"/>
          <w:shd w:val="clear" w:color="auto" w:fill="FFFFFF"/>
          <w:lang w:eastAsia="ru-RU"/>
        </w:rPr>
        <w:t xml:space="preserve"> (для класса «СПОРТ»)</w:t>
      </w:r>
      <w:r w:rsidRPr="00C86013">
        <w:rPr>
          <w:rFonts w:ascii="Times New Roman" w:eastAsia="Times New Roman" w:hAnsi="Times New Roman"/>
          <w:color w:val="333333"/>
          <w:sz w:val="24"/>
          <w:szCs w:val="24"/>
          <w:shd w:val="clear" w:color="auto" w:fill="FFFFFF"/>
          <w:lang w:eastAsia="ru-RU"/>
        </w:rPr>
        <w:t>. Разрешено дорабатывать диаметр диффузоров до разрешенных размеров. Разрешено нарезать резьбу для установки заглушек неиспользуемых каналов карбюратора. Допускается добавление выхода для подключения обратной</w:t>
      </w:r>
      <w:r w:rsidR="007421F4" w:rsidRPr="00C86013">
        <w:rPr>
          <w:rFonts w:ascii="Times New Roman" w:eastAsia="Times New Roman" w:hAnsi="Times New Roman"/>
          <w:color w:val="333333"/>
          <w:sz w:val="24"/>
          <w:szCs w:val="24"/>
          <w:shd w:val="clear" w:color="auto" w:fill="FFFFFF"/>
          <w:lang w:eastAsia="ru-RU"/>
        </w:rPr>
        <w:t xml:space="preserve"> топливной</w:t>
      </w:r>
      <w:r w:rsidRPr="00C86013">
        <w:rPr>
          <w:rFonts w:ascii="Times New Roman" w:eastAsia="Times New Roman" w:hAnsi="Times New Roman"/>
          <w:color w:val="333333"/>
          <w:sz w:val="24"/>
          <w:szCs w:val="24"/>
          <w:shd w:val="clear" w:color="auto" w:fill="FFFFFF"/>
          <w:lang w:eastAsia="ru-RU"/>
        </w:rPr>
        <w:t xml:space="preserve"> магистрали в месте, предусмотренном заводом изготовителем. Допу</w:t>
      </w:r>
      <w:r w:rsidR="00AF7771" w:rsidRPr="00C86013">
        <w:rPr>
          <w:rFonts w:ascii="Times New Roman" w:eastAsia="Times New Roman" w:hAnsi="Times New Roman"/>
          <w:color w:val="333333"/>
          <w:sz w:val="24"/>
          <w:szCs w:val="24"/>
          <w:shd w:val="clear" w:color="auto" w:fill="FFFFFF"/>
          <w:lang w:eastAsia="ru-RU"/>
        </w:rPr>
        <w:t>скается обработка (</w:t>
      </w:r>
      <w:proofErr w:type="spellStart"/>
      <w:proofErr w:type="gramStart"/>
      <w:r w:rsidR="006F0338" w:rsidRPr="00C86013">
        <w:rPr>
          <w:rFonts w:ascii="Times New Roman" w:eastAsia="Times New Roman" w:hAnsi="Times New Roman"/>
          <w:color w:val="333333"/>
          <w:sz w:val="24"/>
          <w:szCs w:val="24"/>
          <w:shd w:val="clear" w:color="auto" w:fill="FFFFFF"/>
          <w:lang w:eastAsia="ru-RU"/>
        </w:rPr>
        <w:t>сглаживание</w:t>
      </w:r>
      <w:r w:rsidRPr="00C86013">
        <w:rPr>
          <w:rFonts w:ascii="Times New Roman" w:eastAsia="Times New Roman" w:hAnsi="Times New Roman"/>
          <w:color w:val="333333"/>
          <w:sz w:val="24"/>
          <w:szCs w:val="24"/>
          <w:shd w:val="clear" w:color="auto" w:fill="FFFFFF"/>
          <w:lang w:eastAsia="ru-RU"/>
        </w:rPr>
        <w:t>,</w:t>
      </w:r>
      <w:r w:rsidR="00AF7771" w:rsidRPr="00C86013">
        <w:rPr>
          <w:rFonts w:ascii="Times New Roman" w:eastAsia="Times New Roman" w:hAnsi="Times New Roman"/>
          <w:color w:val="333333"/>
          <w:sz w:val="24"/>
          <w:szCs w:val="24"/>
          <w:shd w:val="clear" w:color="auto" w:fill="FFFFFF"/>
          <w:lang w:eastAsia="ru-RU"/>
        </w:rPr>
        <w:t>полировка</w:t>
      </w:r>
      <w:proofErr w:type="spellEnd"/>
      <w:proofErr w:type="gramEnd"/>
      <w:r w:rsidRPr="00C86013">
        <w:rPr>
          <w:rFonts w:ascii="Times New Roman" w:eastAsia="Times New Roman" w:hAnsi="Times New Roman"/>
          <w:color w:val="333333"/>
          <w:sz w:val="24"/>
          <w:szCs w:val="24"/>
          <w:shd w:val="clear" w:color="auto" w:fill="FFFFFF"/>
          <w:lang w:eastAsia="ru-RU"/>
        </w:rPr>
        <w:t>) диффузоров, изменение конструкции, увеличение диаметра</w:t>
      </w:r>
      <w:r w:rsidR="007421F4" w:rsidRPr="00C86013">
        <w:rPr>
          <w:rFonts w:ascii="Times New Roman" w:eastAsia="Times New Roman" w:hAnsi="Times New Roman"/>
          <w:color w:val="333333"/>
          <w:sz w:val="24"/>
          <w:szCs w:val="24"/>
          <w:shd w:val="clear" w:color="auto" w:fill="FFFFFF"/>
          <w:lang w:eastAsia="ru-RU"/>
        </w:rPr>
        <w:t xml:space="preserve"> более допустимого</w:t>
      </w:r>
      <w:r w:rsidRPr="00C86013">
        <w:rPr>
          <w:rFonts w:ascii="Times New Roman" w:eastAsia="Times New Roman" w:hAnsi="Times New Roman"/>
          <w:color w:val="333333"/>
          <w:sz w:val="24"/>
          <w:szCs w:val="24"/>
          <w:shd w:val="clear" w:color="auto" w:fill="FFFFFF"/>
          <w:lang w:eastAsia="ru-RU"/>
        </w:rPr>
        <w:t>, изменение длинны, добавление материала – ЗАПРЕЩЕНО. Топливные жиклеры – СВОБОДНЫЕ. Воздушные жиклеры и эмульсионные трубки – СВОБОДНЫЕ. Допускается увеличение диаметра отверстий воздушных колодцев для более удобной замены жиклеров. Разрешается отключать и удалять систему холодного запуска. Допускается удаление отливов верхней крышки карбюратора предназначенных для крепления деталей системы холодного запуска. Сварка и до</w:t>
      </w:r>
      <w:r w:rsidR="0022374D">
        <w:rPr>
          <w:rFonts w:ascii="Times New Roman" w:eastAsia="Times New Roman" w:hAnsi="Times New Roman"/>
          <w:color w:val="333333"/>
          <w:sz w:val="24"/>
          <w:szCs w:val="24"/>
          <w:shd w:val="clear" w:color="auto" w:fill="FFFFFF"/>
          <w:lang w:eastAsia="ru-RU"/>
        </w:rPr>
        <w:t>бавление материала – запрещено.</w:t>
      </w:r>
    </w:p>
    <w:p w14:paraId="01894A05"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5.5. Привод дросселя карбюратора</w:t>
      </w:r>
      <w:r w:rsidRPr="00C86013">
        <w:rPr>
          <w:rFonts w:ascii="Times New Roman" w:eastAsia="Times New Roman" w:hAnsi="Times New Roman"/>
          <w:color w:val="333333"/>
          <w:sz w:val="24"/>
          <w:szCs w:val="24"/>
          <w:shd w:val="clear" w:color="auto" w:fill="FFFFFF"/>
          <w:lang w:eastAsia="ru-RU"/>
        </w:rPr>
        <w:t> – СВОБОДНЫЙ. Механизм открытия заслонок - СВОБОДНЫЙ. Он должен быть оснащён достаточно сильной пружиной принудительного закрытия в опасных случаях. Электронные системы в приводе дросселя – ЗАПРЕЩЕНЫ.</w:t>
      </w:r>
    </w:p>
    <w:p w14:paraId="0AE9415D"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5.6. Впускной коллектор</w:t>
      </w:r>
      <w:r w:rsidRPr="00C86013">
        <w:rPr>
          <w:rFonts w:ascii="Times New Roman" w:eastAsia="Times New Roman" w:hAnsi="Times New Roman"/>
          <w:color w:val="333333"/>
          <w:sz w:val="24"/>
          <w:szCs w:val="24"/>
          <w:shd w:val="clear" w:color="auto" w:fill="FFFFFF"/>
          <w:lang w:eastAsia="ru-RU"/>
        </w:rPr>
        <w:t> – СЕРИЙНЫЙ,</w:t>
      </w:r>
      <w:r w:rsidR="000A24D8" w:rsidRPr="00C86013">
        <w:rPr>
          <w:rFonts w:ascii="Times New Roman" w:eastAsia="Times New Roman" w:hAnsi="Times New Roman"/>
          <w:color w:val="333333"/>
          <w:sz w:val="24"/>
          <w:szCs w:val="24"/>
          <w:shd w:val="clear" w:color="auto" w:fill="FFFFFF"/>
          <w:lang w:eastAsia="ru-RU"/>
        </w:rPr>
        <w:t xml:space="preserve"> тип 2101, 21011, 2103,</w:t>
      </w:r>
      <w:r w:rsidR="00CA34D8" w:rsidRPr="00C86013">
        <w:rPr>
          <w:rFonts w:ascii="Times New Roman" w:eastAsia="Times New Roman" w:hAnsi="Times New Roman"/>
          <w:color w:val="333333"/>
          <w:sz w:val="24"/>
          <w:szCs w:val="24"/>
          <w:shd w:val="clear" w:color="auto" w:fill="FFFFFF"/>
          <w:lang w:eastAsia="ru-RU"/>
        </w:rPr>
        <w:t xml:space="preserve"> 21213</w:t>
      </w:r>
      <w:r w:rsidRPr="00C86013">
        <w:rPr>
          <w:rFonts w:ascii="Times New Roman" w:eastAsia="Times New Roman" w:hAnsi="Times New Roman"/>
          <w:color w:val="333333"/>
          <w:sz w:val="24"/>
          <w:szCs w:val="24"/>
          <w:shd w:val="clear" w:color="auto" w:fill="FFFFFF"/>
          <w:lang w:eastAsia="ru-RU"/>
        </w:rPr>
        <w:t xml:space="preserve"> разрешается механическая обработка поверхности внутренних каналов. Обработка наружных поверхностей запрещена. Запрещена сварка и добавление металла на внутренних и внешних поверхностях коллектора. Допускается отключить систему отопления. Разрешается установка заглушек вакуумных каналов.</w:t>
      </w:r>
    </w:p>
    <w:p w14:paraId="317D5252" w14:textId="77777777" w:rsidR="00B85B1B"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5.7. Выпускной коллектор</w:t>
      </w:r>
      <w:r w:rsidR="000A24D8" w:rsidRPr="00C86013">
        <w:rPr>
          <w:rFonts w:ascii="Times New Roman" w:eastAsia="Times New Roman" w:hAnsi="Times New Roman"/>
          <w:color w:val="333333"/>
          <w:sz w:val="24"/>
          <w:szCs w:val="24"/>
          <w:shd w:val="clear" w:color="auto" w:fill="FFFFFF"/>
          <w:lang w:eastAsia="ru-RU"/>
        </w:rPr>
        <w:t> </w:t>
      </w:r>
      <w:proofErr w:type="gramStart"/>
      <w:r w:rsidR="000A24D8" w:rsidRPr="00C86013">
        <w:rPr>
          <w:rFonts w:ascii="Times New Roman" w:eastAsia="Times New Roman" w:hAnsi="Times New Roman"/>
          <w:color w:val="333333"/>
          <w:sz w:val="24"/>
          <w:szCs w:val="24"/>
          <w:shd w:val="clear" w:color="auto" w:fill="FFFFFF"/>
          <w:lang w:eastAsia="ru-RU"/>
        </w:rPr>
        <w:t xml:space="preserve">– </w:t>
      </w:r>
      <w:r w:rsidR="00790346" w:rsidRPr="00C86013">
        <w:rPr>
          <w:rFonts w:ascii="Times New Roman" w:eastAsia="Times New Roman" w:hAnsi="Times New Roman"/>
          <w:color w:val="333333"/>
          <w:sz w:val="24"/>
          <w:szCs w:val="24"/>
          <w:shd w:val="clear" w:color="auto" w:fill="FFFFFF"/>
          <w:lang w:eastAsia="ru-RU"/>
        </w:rPr>
        <w:t xml:space="preserve"> для</w:t>
      </w:r>
      <w:proofErr w:type="gramEnd"/>
      <w:r w:rsidR="00790346" w:rsidRPr="00C86013">
        <w:rPr>
          <w:rFonts w:ascii="Times New Roman" w:eastAsia="Times New Roman" w:hAnsi="Times New Roman"/>
          <w:color w:val="333333"/>
          <w:sz w:val="24"/>
          <w:szCs w:val="24"/>
          <w:shd w:val="clear" w:color="auto" w:fill="FFFFFF"/>
          <w:lang w:eastAsia="ru-RU"/>
        </w:rPr>
        <w:t xml:space="preserve"> класса «СПОРТ» - </w:t>
      </w:r>
      <w:r w:rsidR="00210F23">
        <w:rPr>
          <w:rFonts w:ascii="Times New Roman" w:eastAsia="Times New Roman" w:hAnsi="Times New Roman"/>
          <w:color w:val="333333"/>
          <w:sz w:val="24"/>
          <w:szCs w:val="24"/>
          <w:shd w:val="clear" w:color="auto" w:fill="FFFFFF"/>
          <w:lang w:eastAsia="ru-RU"/>
        </w:rPr>
        <w:t>ЗАВОДСКОЙ</w:t>
      </w:r>
      <w:r w:rsidR="001D2EB7" w:rsidRPr="00C86013">
        <w:rPr>
          <w:rFonts w:ascii="Times New Roman" w:eastAsia="Times New Roman" w:hAnsi="Times New Roman"/>
          <w:color w:val="333333"/>
          <w:sz w:val="24"/>
          <w:szCs w:val="24"/>
          <w:shd w:val="clear" w:color="auto" w:fill="FFFFFF"/>
          <w:lang w:eastAsia="ru-RU"/>
        </w:rPr>
        <w:t>.</w:t>
      </w:r>
      <w:r w:rsidR="00790346" w:rsidRPr="00C86013">
        <w:rPr>
          <w:rFonts w:ascii="Times New Roman" w:eastAsia="Times New Roman" w:hAnsi="Times New Roman"/>
          <w:color w:val="333333"/>
          <w:sz w:val="24"/>
          <w:szCs w:val="24"/>
          <w:shd w:val="clear" w:color="auto" w:fill="FFFFFF"/>
          <w:lang w:eastAsia="ru-RU"/>
        </w:rPr>
        <w:t xml:space="preserve"> Для класса «КЛАССИКА 1600» - СЕРИЙНЫЙ. </w:t>
      </w:r>
      <w:r w:rsidR="001D2EB7" w:rsidRPr="00C86013">
        <w:rPr>
          <w:rFonts w:ascii="Times New Roman" w:eastAsia="Times New Roman" w:hAnsi="Times New Roman"/>
          <w:color w:val="333333"/>
          <w:sz w:val="24"/>
          <w:szCs w:val="24"/>
          <w:shd w:val="clear" w:color="auto" w:fill="FFFFFF"/>
          <w:lang w:eastAsia="ru-RU"/>
        </w:rPr>
        <w:t xml:space="preserve"> </w:t>
      </w:r>
      <w:r w:rsidR="0022374D">
        <w:rPr>
          <w:rFonts w:ascii="Times New Roman" w:eastAsia="Times New Roman" w:hAnsi="Times New Roman"/>
          <w:color w:val="333333"/>
          <w:sz w:val="24"/>
          <w:szCs w:val="24"/>
          <w:shd w:val="clear" w:color="auto" w:fill="FFFFFF"/>
          <w:lang w:eastAsia="ru-RU"/>
        </w:rPr>
        <w:t xml:space="preserve">Разрешается термоизоляция. Запрещено вносить изменения в серийный коллектор, за исключением случаев, если по требованию </w:t>
      </w:r>
      <w:r w:rsidR="0022374D">
        <w:rPr>
          <w:rFonts w:ascii="Times New Roman" w:eastAsia="Times New Roman" w:hAnsi="Times New Roman"/>
          <w:color w:val="333333"/>
          <w:sz w:val="24"/>
          <w:szCs w:val="24"/>
          <w:shd w:val="clear" w:color="auto" w:fill="FFFFFF"/>
          <w:lang w:eastAsia="ru-RU"/>
        </w:rPr>
        <w:lastRenderedPageBreak/>
        <w:t>Организатора требуется дополнительное снижение уровня звука. Звук выхлопа не должен иметь «спортивный характер», т.е. иметь завыше</w:t>
      </w:r>
      <w:r w:rsidR="00A75A14">
        <w:rPr>
          <w:rFonts w:ascii="Times New Roman" w:eastAsia="Times New Roman" w:hAnsi="Times New Roman"/>
          <w:color w:val="333333"/>
          <w:sz w:val="24"/>
          <w:szCs w:val="24"/>
          <w:shd w:val="clear" w:color="auto" w:fill="FFFFFF"/>
          <w:lang w:eastAsia="ru-RU"/>
        </w:rPr>
        <w:t>нные средние и высокие частоты</w:t>
      </w:r>
      <w:r w:rsidR="0022374D">
        <w:rPr>
          <w:rFonts w:ascii="Times New Roman" w:eastAsia="Times New Roman" w:hAnsi="Times New Roman"/>
          <w:color w:val="333333"/>
          <w:sz w:val="24"/>
          <w:szCs w:val="24"/>
          <w:shd w:val="clear" w:color="auto" w:fill="FFFFFF"/>
          <w:lang w:eastAsia="ru-RU"/>
        </w:rPr>
        <w:t>.</w:t>
      </w:r>
    </w:p>
    <w:p w14:paraId="2FCBE859" w14:textId="77777777" w:rsidR="00B85B1B"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Приемная труба</w:t>
      </w:r>
      <w:r w:rsidR="00790346" w:rsidRPr="00C86013">
        <w:rPr>
          <w:rFonts w:ascii="Times New Roman" w:eastAsia="Times New Roman" w:hAnsi="Times New Roman"/>
          <w:color w:val="333333"/>
          <w:sz w:val="24"/>
          <w:szCs w:val="24"/>
          <w:shd w:val="clear" w:color="auto" w:fill="FFFFFF"/>
          <w:lang w:eastAsia="ru-RU"/>
        </w:rPr>
        <w:t xml:space="preserve"> для класса «СПОРТ»</w:t>
      </w:r>
      <w:r w:rsidRPr="00C86013">
        <w:rPr>
          <w:rFonts w:ascii="Times New Roman" w:eastAsia="Times New Roman" w:hAnsi="Times New Roman"/>
          <w:color w:val="333333"/>
          <w:sz w:val="24"/>
          <w:szCs w:val="24"/>
          <w:shd w:val="clear" w:color="auto" w:fill="FFFFFF"/>
          <w:lang w:eastAsia="ru-RU"/>
        </w:rPr>
        <w:t xml:space="preserve"> – </w:t>
      </w:r>
      <w:r w:rsidR="00BF29D6">
        <w:rPr>
          <w:rFonts w:ascii="Times New Roman" w:eastAsia="Times New Roman" w:hAnsi="Times New Roman"/>
          <w:color w:val="333333"/>
          <w:sz w:val="24"/>
          <w:szCs w:val="24"/>
          <w:shd w:val="clear" w:color="auto" w:fill="FFFFFF"/>
          <w:lang w:eastAsia="ru-RU"/>
        </w:rPr>
        <w:t>СВОБОДНАЯ</w:t>
      </w:r>
      <w:r w:rsidRPr="00C86013">
        <w:rPr>
          <w:rFonts w:ascii="Times New Roman" w:eastAsia="Times New Roman" w:hAnsi="Times New Roman"/>
          <w:color w:val="333333"/>
          <w:sz w:val="24"/>
          <w:szCs w:val="24"/>
          <w:shd w:val="clear" w:color="auto" w:fill="FFFFFF"/>
          <w:lang w:eastAsia="ru-RU"/>
        </w:rPr>
        <w:t>.</w:t>
      </w:r>
      <w:r w:rsidR="00790346" w:rsidRPr="00C86013">
        <w:rPr>
          <w:rFonts w:ascii="Times New Roman" w:eastAsia="Times New Roman" w:hAnsi="Times New Roman"/>
          <w:color w:val="333333"/>
          <w:sz w:val="24"/>
          <w:szCs w:val="24"/>
          <w:shd w:val="clear" w:color="auto" w:fill="FFFFFF"/>
          <w:lang w:eastAsia="ru-RU"/>
        </w:rPr>
        <w:t xml:space="preserve"> Для класса «КЛАССИКА 1600»- СЕРИЙНАЯ.</w:t>
      </w:r>
    </w:p>
    <w:p w14:paraId="3C9D6447"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Разрешается установка </w:t>
      </w:r>
      <w:r w:rsidR="00B85B1B" w:rsidRPr="00C86013">
        <w:rPr>
          <w:rFonts w:ascii="Times New Roman" w:eastAsia="Times New Roman" w:hAnsi="Times New Roman"/>
          <w:color w:val="333333"/>
          <w:sz w:val="24"/>
          <w:szCs w:val="24"/>
          <w:shd w:val="clear" w:color="auto" w:fill="FFFFFF"/>
          <w:lang w:eastAsia="ru-RU"/>
        </w:rPr>
        <w:t>крепления под датчик</w:t>
      </w:r>
      <w:r w:rsidRPr="00C86013">
        <w:rPr>
          <w:rFonts w:ascii="Times New Roman" w:eastAsia="Times New Roman" w:hAnsi="Times New Roman"/>
          <w:color w:val="333333"/>
          <w:sz w:val="24"/>
          <w:szCs w:val="24"/>
          <w:shd w:val="clear" w:color="auto" w:fill="FFFFFF"/>
          <w:lang w:eastAsia="ru-RU"/>
        </w:rPr>
        <w:t xml:space="preserve"> кислорода (лямбда зонд).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5.8. Глушитель</w:t>
      </w:r>
      <w:r w:rsidRPr="00C86013">
        <w:rPr>
          <w:rFonts w:ascii="Times New Roman" w:eastAsia="Times New Roman" w:hAnsi="Times New Roman"/>
          <w:color w:val="333333"/>
          <w:sz w:val="24"/>
          <w:szCs w:val="24"/>
          <w:shd w:val="clear" w:color="auto" w:fill="FFFFFF"/>
          <w:lang w:eastAsia="ru-RU"/>
        </w:rPr>
        <w:t> </w:t>
      </w:r>
      <w:proofErr w:type="gramStart"/>
      <w:r w:rsidRPr="00C86013">
        <w:rPr>
          <w:rFonts w:ascii="Times New Roman" w:eastAsia="Times New Roman" w:hAnsi="Times New Roman"/>
          <w:color w:val="333333"/>
          <w:sz w:val="24"/>
          <w:szCs w:val="24"/>
          <w:shd w:val="clear" w:color="auto" w:fill="FFFFFF"/>
          <w:lang w:eastAsia="ru-RU"/>
        </w:rPr>
        <w:t xml:space="preserve">– </w:t>
      </w:r>
      <w:r w:rsidR="00790346" w:rsidRPr="00C86013">
        <w:rPr>
          <w:rFonts w:ascii="Times New Roman" w:eastAsia="Times New Roman" w:hAnsi="Times New Roman"/>
          <w:color w:val="333333"/>
          <w:sz w:val="24"/>
          <w:szCs w:val="24"/>
          <w:shd w:val="clear" w:color="auto" w:fill="FFFFFF"/>
          <w:lang w:eastAsia="ru-RU"/>
        </w:rPr>
        <w:t xml:space="preserve"> для</w:t>
      </w:r>
      <w:proofErr w:type="gramEnd"/>
      <w:r w:rsidR="00790346" w:rsidRPr="00C86013">
        <w:rPr>
          <w:rFonts w:ascii="Times New Roman" w:eastAsia="Times New Roman" w:hAnsi="Times New Roman"/>
          <w:color w:val="333333"/>
          <w:sz w:val="24"/>
          <w:szCs w:val="24"/>
          <w:shd w:val="clear" w:color="auto" w:fill="FFFFFF"/>
          <w:lang w:eastAsia="ru-RU"/>
        </w:rPr>
        <w:t xml:space="preserve"> класса «СПОРТ» -</w:t>
      </w:r>
      <w:r w:rsidR="002302BB">
        <w:rPr>
          <w:rFonts w:ascii="Times New Roman" w:eastAsia="Times New Roman" w:hAnsi="Times New Roman"/>
          <w:color w:val="333333"/>
          <w:sz w:val="24"/>
          <w:szCs w:val="24"/>
          <w:shd w:val="clear" w:color="auto" w:fill="FFFFFF"/>
          <w:lang w:eastAsia="ru-RU"/>
        </w:rPr>
        <w:t xml:space="preserve"> </w:t>
      </w:r>
      <w:r w:rsidR="00BF29D6">
        <w:rPr>
          <w:rFonts w:ascii="Times New Roman" w:eastAsia="Times New Roman" w:hAnsi="Times New Roman"/>
          <w:color w:val="333333"/>
          <w:sz w:val="24"/>
          <w:szCs w:val="24"/>
          <w:shd w:val="clear" w:color="auto" w:fill="FFFFFF"/>
          <w:lang w:eastAsia="ru-RU"/>
        </w:rPr>
        <w:t>СВОБОДНЫЙ</w:t>
      </w:r>
      <w:r w:rsidRPr="00C86013">
        <w:rPr>
          <w:rFonts w:ascii="Times New Roman" w:eastAsia="Times New Roman" w:hAnsi="Times New Roman"/>
          <w:color w:val="333333"/>
          <w:sz w:val="24"/>
          <w:szCs w:val="24"/>
          <w:shd w:val="clear" w:color="auto" w:fill="FFFFFF"/>
          <w:lang w:eastAsia="ru-RU"/>
        </w:rPr>
        <w:t xml:space="preserve">. Выхлопная труба не должна выходить за пределы габаритов корпуса, конец глушителя должен находиться не глубже 100 </w:t>
      </w:r>
      <w:proofErr w:type="spellStart"/>
      <w:proofErr w:type="gramStart"/>
      <w:r w:rsidRPr="00C86013">
        <w:rPr>
          <w:rFonts w:ascii="Times New Roman" w:eastAsia="Times New Roman" w:hAnsi="Times New Roman"/>
          <w:color w:val="333333"/>
          <w:sz w:val="24"/>
          <w:szCs w:val="24"/>
          <w:shd w:val="clear" w:color="auto" w:fill="FFFFFF"/>
          <w:lang w:eastAsia="ru-RU"/>
        </w:rPr>
        <w:t>мм.от</w:t>
      </w:r>
      <w:proofErr w:type="spellEnd"/>
      <w:proofErr w:type="gramEnd"/>
      <w:r w:rsidRPr="00C86013">
        <w:rPr>
          <w:rFonts w:ascii="Times New Roman" w:eastAsia="Times New Roman" w:hAnsi="Times New Roman"/>
          <w:color w:val="333333"/>
          <w:sz w:val="24"/>
          <w:szCs w:val="24"/>
          <w:shd w:val="clear" w:color="auto" w:fill="FFFFFF"/>
          <w:lang w:eastAsia="ru-RU"/>
        </w:rPr>
        <w:t xml:space="preserve"> борта автомобиля или в задней части корпуса автомобиля. Разрешается термоизоляция.</w:t>
      </w:r>
      <w:r w:rsidR="00790346" w:rsidRPr="00C86013">
        <w:rPr>
          <w:rFonts w:ascii="Times New Roman" w:eastAsia="Times New Roman" w:hAnsi="Times New Roman"/>
          <w:color w:val="333333"/>
          <w:sz w:val="24"/>
          <w:szCs w:val="24"/>
          <w:shd w:val="clear" w:color="auto" w:fill="FFFFFF"/>
          <w:lang w:eastAsia="ru-RU"/>
        </w:rPr>
        <w:t xml:space="preserve"> Для класса «КЛАССИКА 1600» - </w:t>
      </w:r>
      <w:r w:rsidR="003A4CF0">
        <w:rPr>
          <w:rFonts w:ascii="Times New Roman" w:eastAsia="Times New Roman" w:hAnsi="Times New Roman"/>
          <w:color w:val="333333"/>
          <w:sz w:val="24"/>
          <w:szCs w:val="24"/>
          <w:shd w:val="clear" w:color="auto" w:fill="FFFFFF"/>
          <w:lang w:eastAsia="ru-RU"/>
        </w:rPr>
        <w:t xml:space="preserve">вся части выпускной системы </w:t>
      </w:r>
      <w:r w:rsidR="00A75A14">
        <w:rPr>
          <w:rFonts w:ascii="Times New Roman" w:eastAsia="Times New Roman" w:hAnsi="Times New Roman"/>
          <w:color w:val="333333"/>
          <w:sz w:val="24"/>
          <w:szCs w:val="24"/>
          <w:shd w:val="clear" w:color="auto" w:fill="FFFFFF"/>
          <w:lang w:eastAsia="ru-RU"/>
        </w:rPr>
        <w:t>СЕРИЙНЫЙ</w:t>
      </w:r>
      <w:r w:rsidR="00790346"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Уров</w:t>
      </w:r>
      <w:r w:rsidR="009234D8" w:rsidRPr="00C86013">
        <w:rPr>
          <w:rFonts w:ascii="Times New Roman" w:eastAsia="Times New Roman" w:hAnsi="Times New Roman"/>
          <w:color w:val="333333"/>
          <w:sz w:val="24"/>
          <w:szCs w:val="24"/>
          <w:shd w:val="clear" w:color="auto" w:fill="FFFFFF"/>
          <w:lang w:eastAsia="ru-RU"/>
        </w:rPr>
        <w:t>ень шума не должен превышать 9</w:t>
      </w:r>
      <w:r w:rsidR="002302BB">
        <w:rPr>
          <w:rFonts w:ascii="Times New Roman" w:eastAsia="Times New Roman" w:hAnsi="Times New Roman"/>
          <w:color w:val="333333"/>
          <w:sz w:val="24"/>
          <w:szCs w:val="24"/>
          <w:shd w:val="clear" w:color="auto" w:fill="FFFFFF"/>
          <w:lang w:eastAsia="ru-RU"/>
        </w:rPr>
        <w:t>0</w:t>
      </w:r>
      <w:r w:rsidRPr="00C86013">
        <w:rPr>
          <w:rFonts w:ascii="Times New Roman" w:eastAsia="Times New Roman" w:hAnsi="Times New Roman"/>
          <w:color w:val="333333"/>
          <w:sz w:val="24"/>
          <w:szCs w:val="24"/>
          <w:shd w:val="clear" w:color="auto" w:fill="FFFFFF"/>
          <w:lang w:eastAsia="ru-RU"/>
        </w:rPr>
        <w:t>db (+/- 3%)</w:t>
      </w:r>
    </w:p>
    <w:p w14:paraId="7D1CD3FD" w14:textId="2122F748"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5.9. Блок цилиндров</w:t>
      </w:r>
      <w:r w:rsidRPr="00C86013">
        <w:rPr>
          <w:rFonts w:ascii="Times New Roman" w:eastAsia="Times New Roman" w:hAnsi="Times New Roman"/>
          <w:color w:val="333333"/>
          <w:sz w:val="24"/>
          <w:szCs w:val="24"/>
          <w:shd w:val="clear" w:color="auto" w:fill="FFFFFF"/>
          <w:lang w:eastAsia="ru-RU"/>
        </w:rPr>
        <w:t> – СЕРИЙНЫЙ. Допускается</w:t>
      </w:r>
      <w:r w:rsidR="002C35C5" w:rsidRPr="00C86013">
        <w:rPr>
          <w:rFonts w:ascii="Times New Roman" w:eastAsia="Times New Roman" w:hAnsi="Times New Roman"/>
          <w:color w:val="333333"/>
          <w:sz w:val="24"/>
          <w:szCs w:val="24"/>
          <w:shd w:val="clear" w:color="auto" w:fill="FFFFFF"/>
          <w:lang w:eastAsia="ru-RU"/>
        </w:rPr>
        <w:t xml:space="preserve"> внутренняя</w:t>
      </w:r>
      <w:r w:rsidRPr="00C86013">
        <w:rPr>
          <w:rFonts w:ascii="Times New Roman" w:eastAsia="Times New Roman" w:hAnsi="Times New Roman"/>
          <w:color w:val="333333"/>
          <w:sz w:val="24"/>
          <w:szCs w:val="24"/>
          <w:shd w:val="clear" w:color="auto" w:fill="FFFFFF"/>
          <w:lang w:eastAsia="ru-RU"/>
        </w:rPr>
        <w:t xml:space="preserve"> механическая обработка. Допускается расточка рабочей поверхности цилиндров до максимальных ремонтных размеров. Разрешается использовать впрес</w:t>
      </w:r>
      <w:r w:rsidR="001D2EB7" w:rsidRPr="00C86013">
        <w:rPr>
          <w:rFonts w:ascii="Times New Roman" w:eastAsia="Times New Roman" w:hAnsi="Times New Roman"/>
          <w:color w:val="333333"/>
          <w:sz w:val="24"/>
          <w:szCs w:val="24"/>
          <w:shd w:val="clear" w:color="auto" w:fill="FFFFFF"/>
          <w:lang w:eastAsia="ru-RU"/>
        </w:rPr>
        <w:t>с</w:t>
      </w:r>
      <w:r w:rsidRPr="00C86013">
        <w:rPr>
          <w:rFonts w:ascii="Times New Roman" w:eastAsia="Times New Roman" w:hAnsi="Times New Roman"/>
          <w:color w:val="333333"/>
          <w:sz w:val="24"/>
          <w:szCs w:val="24"/>
          <w:shd w:val="clear" w:color="auto" w:fill="FFFFFF"/>
          <w:lang w:eastAsia="ru-RU"/>
        </w:rPr>
        <w:t>ованные гильзы. </w:t>
      </w:r>
      <w:r w:rsidR="001D0EF9" w:rsidRPr="00C86013">
        <w:rPr>
          <w:rFonts w:ascii="Times New Roman" w:eastAsia="Times New Roman" w:hAnsi="Times New Roman"/>
          <w:color w:val="333333"/>
          <w:sz w:val="24"/>
          <w:szCs w:val="24"/>
          <w:shd w:val="clear" w:color="auto" w:fill="FFFFFF"/>
          <w:lang w:eastAsia="ru-RU"/>
        </w:rPr>
        <w:t xml:space="preserve">Разрешена шлифовка </w:t>
      </w:r>
      <w:proofErr w:type="gramStart"/>
      <w:r w:rsidR="001D0EF9" w:rsidRPr="00C86013">
        <w:rPr>
          <w:rFonts w:ascii="Times New Roman" w:eastAsia="Times New Roman" w:hAnsi="Times New Roman"/>
          <w:color w:val="333333"/>
          <w:sz w:val="24"/>
          <w:szCs w:val="24"/>
          <w:shd w:val="clear" w:color="auto" w:fill="FFFFFF"/>
          <w:lang w:eastAsia="ru-RU"/>
        </w:rPr>
        <w:t>прилегающих  поверхностей</w:t>
      </w:r>
      <w:proofErr w:type="gramEnd"/>
      <w:r w:rsidR="001D0EF9" w:rsidRPr="00C86013">
        <w:rPr>
          <w:rFonts w:ascii="Times New Roman" w:eastAsia="Times New Roman" w:hAnsi="Times New Roman"/>
          <w:color w:val="333333"/>
          <w:sz w:val="24"/>
          <w:szCs w:val="24"/>
          <w:shd w:val="clear" w:color="auto" w:fill="FFFFFF"/>
          <w:lang w:eastAsia="ru-RU"/>
        </w:rPr>
        <w:t xml:space="preserve">  блока, для уменьшения высоты.</w:t>
      </w:r>
      <w:r w:rsidR="00A2488A">
        <w:rPr>
          <w:rFonts w:ascii="Times New Roman" w:eastAsia="Times New Roman" w:hAnsi="Times New Roman"/>
          <w:color w:val="333333"/>
          <w:sz w:val="24"/>
          <w:szCs w:val="24"/>
          <w:shd w:val="clear" w:color="auto" w:fill="FFFFFF"/>
          <w:lang w:eastAsia="ru-RU"/>
        </w:rPr>
        <w:t xml:space="preserve"> </w:t>
      </w:r>
      <w:r w:rsidR="002C35C5" w:rsidRPr="00C86013">
        <w:rPr>
          <w:rFonts w:ascii="Times New Roman" w:eastAsia="Times New Roman" w:hAnsi="Times New Roman"/>
          <w:color w:val="333333"/>
          <w:sz w:val="24"/>
          <w:szCs w:val="24"/>
          <w:shd w:val="clear" w:color="auto" w:fill="FFFFFF"/>
          <w:lang w:eastAsia="ru-RU"/>
        </w:rPr>
        <w:t>Обработка наружной поверхности блока запрещена, блок должен быть узнаваемый. Окраска разрешена.</w:t>
      </w:r>
    </w:p>
    <w:p w14:paraId="55FD917C"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5.10. Головка блока цилиндров</w:t>
      </w:r>
      <w:r w:rsidRPr="00C86013">
        <w:rPr>
          <w:rFonts w:ascii="Times New Roman" w:eastAsia="Times New Roman" w:hAnsi="Times New Roman"/>
          <w:color w:val="333333"/>
          <w:sz w:val="24"/>
          <w:szCs w:val="24"/>
          <w:shd w:val="clear" w:color="auto" w:fill="FFFFFF"/>
          <w:lang w:eastAsia="ru-RU"/>
        </w:rPr>
        <w:t xml:space="preserve"> - СЕРИЙНАЯ. Разрешается механическая обработка. </w:t>
      </w:r>
      <w:r w:rsidR="003A4CF0">
        <w:rPr>
          <w:rFonts w:ascii="Times New Roman" w:eastAsia="Times New Roman" w:hAnsi="Times New Roman"/>
          <w:color w:val="333333"/>
          <w:sz w:val="24"/>
          <w:szCs w:val="24"/>
          <w:shd w:val="clear" w:color="auto" w:fill="FFFFFF"/>
          <w:lang w:eastAsia="ru-RU"/>
        </w:rPr>
        <w:t>До</w:t>
      </w:r>
      <w:r w:rsidR="00A81D17" w:rsidRPr="00C86013">
        <w:rPr>
          <w:rFonts w:ascii="Times New Roman" w:eastAsia="Times New Roman" w:hAnsi="Times New Roman"/>
          <w:color w:val="333333"/>
          <w:sz w:val="24"/>
          <w:szCs w:val="24"/>
          <w:shd w:val="clear" w:color="auto" w:fill="FFFFFF"/>
          <w:lang w:eastAsia="ru-RU"/>
        </w:rPr>
        <w:t xml:space="preserve">бавление материала </w:t>
      </w:r>
      <w:r w:rsidR="003A4CF0">
        <w:rPr>
          <w:rFonts w:ascii="Times New Roman" w:eastAsia="Times New Roman" w:hAnsi="Times New Roman"/>
          <w:color w:val="333333"/>
          <w:sz w:val="24"/>
          <w:szCs w:val="24"/>
          <w:shd w:val="clear" w:color="auto" w:fill="FFFFFF"/>
          <w:lang w:eastAsia="ru-RU"/>
        </w:rPr>
        <w:t xml:space="preserve">в камере сгорания </w:t>
      </w:r>
      <w:r w:rsidR="00A81D17" w:rsidRPr="00C86013">
        <w:rPr>
          <w:rFonts w:ascii="Times New Roman" w:eastAsia="Times New Roman" w:hAnsi="Times New Roman"/>
          <w:color w:val="333333"/>
          <w:sz w:val="24"/>
          <w:szCs w:val="24"/>
          <w:shd w:val="clear" w:color="auto" w:fill="FFFFFF"/>
          <w:lang w:eastAsia="ru-RU"/>
        </w:rPr>
        <w:t>запрещено</w:t>
      </w:r>
      <w:r w:rsidRPr="00C86013">
        <w:rPr>
          <w:rFonts w:ascii="Times New Roman" w:eastAsia="Times New Roman" w:hAnsi="Times New Roman"/>
          <w:color w:val="333333"/>
          <w:sz w:val="24"/>
          <w:szCs w:val="24"/>
          <w:shd w:val="clear" w:color="auto" w:fill="FFFFFF"/>
          <w:lang w:eastAsia="ru-RU"/>
        </w:rPr>
        <w:t>.</w:t>
      </w:r>
    </w:p>
    <w:p w14:paraId="7BC3368F" w14:textId="77777777" w:rsidR="00E93503"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5.11. Прокладка головки блока цилиндров</w:t>
      </w:r>
      <w:r w:rsidR="00E93503" w:rsidRPr="00C86013">
        <w:rPr>
          <w:rFonts w:ascii="Times New Roman" w:eastAsia="Times New Roman" w:hAnsi="Times New Roman"/>
          <w:color w:val="333333"/>
          <w:sz w:val="24"/>
          <w:szCs w:val="24"/>
          <w:shd w:val="clear" w:color="auto" w:fill="FFFFFF"/>
          <w:lang w:eastAsia="ru-RU"/>
        </w:rPr>
        <w:t> – СЕРИЙНАЯ</w:t>
      </w:r>
      <w:r w:rsidR="00B624DA" w:rsidRPr="00C86013">
        <w:rPr>
          <w:rFonts w:ascii="Times New Roman" w:eastAsia="Times New Roman" w:hAnsi="Times New Roman"/>
          <w:color w:val="333333"/>
          <w:sz w:val="24"/>
          <w:szCs w:val="24"/>
          <w:shd w:val="clear" w:color="auto" w:fill="FFFFFF"/>
          <w:lang w:eastAsia="ru-RU"/>
        </w:rPr>
        <w:t>, разрешается установка БЦМ 21214-1003020-02.</w:t>
      </w:r>
    </w:p>
    <w:p w14:paraId="0B10F71A" w14:textId="77777777" w:rsidR="005D47C6"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5.12. Коленчатый вал</w:t>
      </w:r>
      <w:r w:rsidRPr="00C86013">
        <w:rPr>
          <w:rFonts w:ascii="Times New Roman" w:eastAsia="Times New Roman" w:hAnsi="Times New Roman"/>
          <w:color w:val="333333"/>
          <w:sz w:val="24"/>
          <w:szCs w:val="24"/>
          <w:shd w:val="clear" w:color="auto" w:fill="FFFFFF"/>
          <w:lang w:eastAsia="ru-RU"/>
        </w:rPr>
        <w:t> – С</w:t>
      </w:r>
      <w:r w:rsidR="00E93503" w:rsidRPr="00C86013">
        <w:rPr>
          <w:rFonts w:ascii="Times New Roman" w:eastAsia="Times New Roman" w:hAnsi="Times New Roman"/>
          <w:color w:val="333333"/>
          <w:sz w:val="24"/>
          <w:szCs w:val="24"/>
          <w:shd w:val="clear" w:color="auto" w:fill="FFFFFF"/>
          <w:lang w:eastAsia="ru-RU"/>
        </w:rPr>
        <w:t>ЕРИЙНЫЙ. Ход поршня до</w:t>
      </w:r>
      <w:r w:rsidRPr="00C86013">
        <w:rPr>
          <w:rFonts w:ascii="Times New Roman" w:eastAsia="Times New Roman" w:hAnsi="Times New Roman"/>
          <w:color w:val="333333"/>
          <w:sz w:val="24"/>
          <w:szCs w:val="24"/>
          <w:shd w:val="clear" w:color="auto" w:fill="FFFFFF"/>
          <w:lang w:eastAsia="ru-RU"/>
        </w:rPr>
        <w:t xml:space="preserve"> 80,0 мм. Разрешена шлифовка шеек, соблюдая ремонтные разме</w:t>
      </w:r>
      <w:r w:rsidR="001D2EB7" w:rsidRPr="00C86013">
        <w:rPr>
          <w:rFonts w:ascii="Times New Roman" w:eastAsia="Times New Roman" w:hAnsi="Times New Roman"/>
          <w:color w:val="333333"/>
          <w:sz w:val="24"/>
          <w:szCs w:val="24"/>
          <w:shd w:val="clear" w:color="auto" w:fill="FFFFFF"/>
          <w:lang w:eastAsia="ru-RU"/>
        </w:rPr>
        <w:t xml:space="preserve">ры. Допустима </w:t>
      </w:r>
      <w:r w:rsidR="00ED662F" w:rsidRPr="00C86013">
        <w:rPr>
          <w:rFonts w:ascii="Times New Roman" w:eastAsia="Times New Roman" w:hAnsi="Times New Roman"/>
          <w:color w:val="333333"/>
          <w:sz w:val="24"/>
          <w:szCs w:val="24"/>
          <w:shd w:val="clear" w:color="auto" w:fill="FFFFFF"/>
          <w:lang w:eastAsia="ru-RU"/>
        </w:rPr>
        <w:t>балансировка веса.</w:t>
      </w:r>
      <w:r w:rsidRPr="00C86013">
        <w:rPr>
          <w:rFonts w:ascii="Times New Roman" w:eastAsia="Times New Roman" w:hAnsi="Times New Roman"/>
          <w:color w:val="333333"/>
          <w:sz w:val="24"/>
          <w:szCs w:val="24"/>
          <w:shd w:val="clear" w:color="auto" w:fill="FFFFFF"/>
          <w:lang w:eastAsia="ru-RU"/>
        </w:rPr>
        <w:t xml:space="preserve"> Разрешается использовать коленчатый вал ВАЗ 21213 – с ходом 80,00 мм.</w:t>
      </w:r>
      <w:r w:rsidR="00A90389" w:rsidRPr="00C86013">
        <w:rPr>
          <w:rFonts w:ascii="Times New Roman" w:eastAsia="Times New Roman" w:hAnsi="Times New Roman"/>
          <w:color w:val="333333"/>
          <w:sz w:val="24"/>
          <w:szCs w:val="24"/>
          <w:shd w:val="clear" w:color="auto" w:fill="FFFFFF"/>
          <w:lang w:eastAsia="ru-RU"/>
        </w:rPr>
        <w:t xml:space="preserve"> Вал должен быть узнаваем.</w:t>
      </w:r>
    </w:p>
    <w:p w14:paraId="24E44A55"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Шкив коленвала – СВОБОДНЫЙ.</w:t>
      </w:r>
      <w:r w:rsidR="003A4CF0">
        <w:rPr>
          <w:rFonts w:ascii="Times New Roman" w:eastAsia="Times New Roman" w:hAnsi="Times New Roman"/>
          <w:color w:val="333333"/>
          <w:sz w:val="24"/>
          <w:szCs w:val="24"/>
          <w:shd w:val="clear" w:color="auto" w:fill="FFFFFF"/>
          <w:lang w:eastAsia="ru-RU"/>
        </w:rPr>
        <w:t xml:space="preserve"> Облегчение коленвала- РАЗРЕШЕНО.</w:t>
      </w:r>
    </w:p>
    <w:p w14:paraId="650466F5"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5.13. Шатуны</w:t>
      </w:r>
      <w:r w:rsidRPr="00C86013">
        <w:rPr>
          <w:rFonts w:ascii="Times New Roman" w:eastAsia="Times New Roman" w:hAnsi="Times New Roman"/>
          <w:color w:val="333333"/>
          <w:sz w:val="24"/>
          <w:szCs w:val="24"/>
          <w:shd w:val="clear" w:color="auto" w:fill="FFFFFF"/>
          <w:lang w:eastAsia="ru-RU"/>
        </w:rPr>
        <w:t> </w:t>
      </w:r>
      <w:r w:rsidR="00E93503" w:rsidRPr="00C86013">
        <w:rPr>
          <w:rFonts w:ascii="Times New Roman" w:eastAsia="Times New Roman" w:hAnsi="Times New Roman"/>
          <w:color w:val="333333"/>
          <w:sz w:val="24"/>
          <w:szCs w:val="24"/>
          <w:shd w:val="clear" w:color="auto" w:fill="FFFFFF"/>
          <w:lang w:eastAsia="ru-RU"/>
        </w:rPr>
        <w:t>– СЕРИЙНЫЕ. Обработка</w:t>
      </w:r>
      <w:r w:rsidR="00A90389" w:rsidRPr="00C86013">
        <w:rPr>
          <w:rFonts w:ascii="Times New Roman" w:eastAsia="Times New Roman" w:hAnsi="Times New Roman"/>
          <w:color w:val="333333"/>
          <w:sz w:val="24"/>
          <w:szCs w:val="24"/>
          <w:shd w:val="clear" w:color="auto" w:fill="FFFFFF"/>
          <w:lang w:eastAsia="ru-RU"/>
        </w:rPr>
        <w:t xml:space="preserve"> для облегчения</w:t>
      </w:r>
      <w:r w:rsidRPr="00C86013">
        <w:rPr>
          <w:rFonts w:ascii="Times New Roman" w:eastAsia="Times New Roman" w:hAnsi="Times New Roman"/>
          <w:color w:val="333333"/>
          <w:sz w:val="24"/>
          <w:szCs w:val="24"/>
          <w:shd w:val="clear" w:color="auto" w:fill="FFFFFF"/>
          <w:lang w:eastAsia="ru-RU"/>
        </w:rPr>
        <w:t xml:space="preserve"> разреш</w:t>
      </w:r>
      <w:r w:rsidR="00E93503" w:rsidRPr="00C86013">
        <w:rPr>
          <w:rFonts w:ascii="Times New Roman" w:eastAsia="Times New Roman" w:hAnsi="Times New Roman"/>
          <w:color w:val="333333"/>
          <w:sz w:val="24"/>
          <w:szCs w:val="24"/>
          <w:shd w:val="clear" w:color="auto" w:fill="FFFFFF"/>
          <w:lang w:eastAsia="ru-RU"/>
        </w:rPr>
        <w:t>ается.</w:t>
      </w:r>
      <w:r w:rsidRPr="00C86013">
        <w:rPr>
          <w:rFonts w:ascii="Times New Roman" w:eastAsia="Times New Roman" w:hAnsi="Times New Roman"/>
          <w:color w:val="333333"/>
          <w:sz w:val="24"/>
          <w:szCs w:val="24"/>
          <w:shd w:val="clear" w:color="auto" w:fill="FFFFFF"/>
          <w:lang w:eastAsia="ru-RU"/>
        </w:rPr>
        <w:t xml:space="preserve"> Разрешается изменить посадку пальца поршня шатуна ВАЗ 2101 на втулку скольжения. Разрешено использование шатуна ВАЗ 21213. </w:t>
      </w:r>
      <w:r w:rsidR="00011E05" w:rsidRPr="00C86013">
        <w:rPr>
          <w:rFonts w:ascii="Times New Roman" w:eastAsia="Times New Roman" w:hAnsi="Times New Roman"/>
          <w:color w:val="333333"/>
          <w:sz w:val="24"/>
          <w:szCs w:val="24"/>
          <w:shd w:val="clear" w:color="auto" w:fill="FFFFFF"/>
          <w:lang w:eastAsia="ru-RU"/>
        </w:rPr>
        <w:t>Максимальное р</w:t>
      </w:r>
      <w:r w:rsidRPr="00C86013">
        <w:rPr>
          <w:rFonts w:ascii="Times New Roman" w:eastAsia="Times New Roman" w:hAnsi="Times New Roman"/>
          <w:color w:val="333333"/>
          <w:sz w:val="24"/>
          <w:szCs w:val="24"/>
          <w:shd w:val="clear" w:color="auto" w:fill="FFFFFF"/>
          <w:lang w:eastAsia="ru-RU"/>
        </w:rPr>
        <w:t>асстояние между осями шеек – 136 мм. </w:t>
      </w:r>
      <w:r w:rsidR="00A90389" w:rsidRPr="00C86013">
        <w:rPr>
          <w:rFonts w:ascii="Times New Roman" w:eastAsia="Times New Roman" w:hAnsi="Times New Roman"/>
          <w:color w:val="333333"/>
          <w:sz w:val="24"/>
          <w:szCs w:val="24"/>
          <w:shd w:val="clear" w:color="auto" w:fill="FFFFFF"/>
          <w:lang w:eastAsia="ru-RU"/>
        </w:rPr>
        <w:t>Шатун должен быть узнаваем.</w:t>
      </w:r>
      <w:r w:rsidR="003A4CF0">
        <w:rPr>
          <w:rFonts w:ascii="Times New Roman" w:eastAsia="Times New Roman" w:hAnsi="Times New Roman"/>
          <w:color w:val="333333"/>
          <w:sz w:val="24"/>
          <w:szCs w:val="24"/>
          <w:shd w:val="clear" w:color="auto" w:fill="FFFFFF"/>
          <w:lang w:eastAsia="ru-RU"/>
        </w:rPr>
        <w:t xml:space="preserve"> Для двигателя 2105 – СВОБОДНЫЙ.</w:t>
      </w:r>
    </w:p>
    <w:p w14:paraId="74EEBB2A"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5.14. Поршни, кольца, поршневые пальцы</w:t>
      </w:r>
      <w:r w:rsidR="00E93503" w:rsidRPr="00C86013">
        <w:rPr>
          <w:rFonts w:ascii="Times New Roman" w:eastAsia="Times New Roman" w:hAnsi="Times New Roman"/>
          <w:color w:val="333333"/>
          <w:sz w:val="24"/>
          <w:szCs w:val="24"/>
          <w:shd w:val="clear" w:color="auto" w:fill="FFFFFF"/>
          <w:lang w:eastAsia="ru-RU"/>
        </w:rPr>
        <w:t> </w:t>
      </w:r>
      <w:proofErr w:type="gramStart"/>
      <w:r w:rsidR="00E93503"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w:t>
      </w:r>
      <w:proofErr w:type="spellStart"/>
      <w:r w:rsidR="00A90389" w:rsidRPr="00C86013">
        <w:rPr>
          <w:rFonts w:ascii="Times New Roman" w:eastAsia="Times New Roman" w:hAnsi="Times New Roman"/>
          <w:color w:val="333333"/>
          <w:sz w:val="24"/>
          <w:szCs w:val="24"/>
          <w:shd w:val="clear" w:color="auto" w:fill="FFFFFF"/>
          <w:lang w:eastAsia="ru-RU"/>
        </w:rPr>
        <w:t>СЕРИЙНЫЕ</w:t>
      </w:r>
      <w:r w:rsidR="0003313A" w:rsidRPr="00C86013">
        <w:rPr>
          <w:rFonts w:ascii="Times New Roman" w:eastAsia="Times New Roman" w:hAnsi="Times New Roman"/>
          <w:color w:val="333333"/>
          <w:sz w:val="24"/>
          <w:szCs w:val="24"/>
          <w:shd w:val="clear" w:color="auto" w:fill="FFFFFF"/>
          <w:lang w:eastAsia="ru-RU"/>
        </w:rPr>
        <w:t>.</w:t>
      </w:r>
      <w:r w:rsidR="00021900" w:rsidRPr="00C86013">
        <w:rPr>
          <w:rFonts w:ascii="Times New Roman" w:eastAsia="Times New Roman" w:hAnsi="Times New Roman"/>
          <w:color w:val="333333"/>
          <w:sz w:val="24"/>
          <w:szCs w:val="24"/>
          <w:shd w:val="clear" w:color="auto" w:fill="FFFFFF"/>
          <w:lang w:eastAsia="ru-RU"/>
        </w:rPr>
        <w:t>Конструктивно</w:t>
      </w:r>
      <w:proofErr w:type="spellEnd"/>
      <w:proofErr w:type="gramEnd"/>
      <w:r w:rsidR="00021900" w:rsidRPr="00C86013">
        <w:rPr>
          <w:rFonts w:ascii="Times New Roman" w:eastAsia="Times New Roman" w:hAnsi="Times New Roman"/>
          <w:color w:val="333333"/>
          <w:sz w:val="24"/>
          <w:szCs w:val="24"/>
          <w:shd w:val="clear" w:color="auto" w:fill="FFFFFF"/>
          <w:lang w:eastAsia="ru-RU"/>
        </w:rPr>
        <w:t xml:space="preserve"> поршни могут быть только 2101, 21011, 2105, 2106, 21213. Допускается механическая обработка по</w:t>
      </w:r>
      <w:r w:rsidR="00A90389" w:rsidRPr="00C86013">
        <w:rPr>
          <w:rFonts w:ascii="Times New Roman" w:eastAsia="Times New Roman" w:hAnsi="Times New Roman"/>
          <w:color w:val="333333"/>
          <w:sz w:val="24"/>
          <w:szCs w:val="24"/>
          <w:shd w:val="clear" w:color="auto" w:fill="FFFFFF"/>
          <w:lang w:eastAsia="ru-RU"/>
        </w:rPr>
        <w:t xml:space="preserve">ршня для подгонки веса и </w:t>
      </w:r>
      <w:proofErr w:type="spellStart"/>
      <w:r w:rsidR="00A90389" w:rsidRPr="00C86013">
        <w:rPr>
          <w:rFonts w:ascii="Times New Roman" w:eastAsia="Times New Roman" w:hAnsi="Times New Roman"/>
          <w:color w:val="333333"/>
          <w:sz w:val="24"/>
          <w:szCs w:val="24"/>
          <w:shd w:val="clear" w:color="auto" w:fill="FFFFFF"/>
          <w:lang w:eastAsia="ru-RU"/>
        </w:rPr>
        <w:t>цековка</w:t>
      </w:r>
      <w:proofErr w:type="spellEnd"/>
      <w:r w:rsidR="00A90389" w:rsidRPr="00C86013">
        <w:rPr>
          <w:rFonts w:ascii="Times New Roman" w:eastAsia="Times New Roman" w:hAnsi="Times New Roman"/>
          <w:color w:val="333333"/>
          <w:sz w:val="24"/>
          <w:szCs w:val="24"/>
          <w:shd w:val="clear" w:color="auto" w:fill="FFFFFF"/>
          <w:lang w:eastAsia="ru-RU"/>
        </w:rPr>
        <w:t xml:space="preserve"> днища</w:t>
      </w:r>
      <w:r w:rsidR="001D2EB7" w:rsidRPr="00C86013">
        <w:rPr>
          <w:rFonts w:ascii="Times New Roman" w:eastAsia="Times New Roman" w:hAnsi="Times New Roman"/>
          <w:color w:val="333333"/>
          <w:sz w:val="24"/>
          <w:szCs w:val="24"/>
          <w:shd w:val="clear" w:color="auto" w:fill="FFFFFF"/>
          <w:lang w:eastAsia="ru-RU"/>
        </w:rPr>
        <w:t xml:space="preserve"> поршня</w:t>
      </w:r>
      <w:r w:rsidR="00021900" w:rsidRPr="00C86013">
        <w:rPr>
          <w:rFonts w:ascii="Times New Roman" w:eastAsia="Times New Roman" w:hAnsi="Times New Roman"/>
          <w:color w:val="333333"/>
          <w:sz w:val="24"/>
          <w:szCs w:val="24"/>
          <w:shd w:val="clear" w:color="auto" w:fill="FFFFFF"/>
          <w:lang w:eastAsia="ru-RU"/>
        </w:rPr>
        <w:t xml:space="preserve">. </w:t>
      </w:r>
      <w:r w:rsidR="008B27F2" w:rsidRPr="00C86013">
        <w:rPr>
          <w:rFonts w:ascii="Times New Roman" w:eastAsia="Times New Roman" w:hAnsi="Times New Roman"/>
          <w:color w:val="333333"/>
          <w:sz w:val="24"/>
          <w:szCs w:val="24"/>
          <w:shd w:val="clear" w:color="auto" w:fill="FFFFFF"/>
          <w:lang w:eastAsia="ru-RU"/>
        </w:rPr>
        <w:t>Облегчение поршневого пальца запрещено, кроме подгонки по весу.</w:t>
      </w:r>
      <w:r w:rsidR="003A4CF0">
        <w:rPr>
          <w:rFonts w:ascii="Times New Roman" w:eastAsia="Times New Roman" w:hAnsi="Times New Roman"/>
          <w:color w:val="333333"/>
          <w:sz w:val="24"/>
          <w:szCs w:val="24"/>
          <w:shd w:val="clear" w:color="auto" w:fill="FFFFFF"/>
          <w:lang w:eastAsia="ru-RU"/>
        </w:rPr>
        <w:t xml:space="preserve"> Для двигателя 2105 доработка юбки поршня – РАЗРЕШЕНО.</w:t>
      </w:r>
      <w:r w:rsidR="00767DED">
        <w:rPr>
          <w:rFonts w:ascii="Times New Roman" w:eastAsia="Times New Roman" w:hAnsi="Times New Roman"/>
          <w:color w:val="333333"/>
          <w:sz w:val="24"/>
          <w:szCs w:val="24"/>
          <w:shd w:val="clear" w:color="auto" w:fill="FFFFFF"/>
          <w:lang w:eastAsia="ru-RU"/>
        </w:rPr>
        <w:t xml:space="preserve"> Фрезеровка поршня – разрешено.</w:t>
      </w:r>
    </w:p>
    <w:p w14:paraId="058F2542" w14:textId="77777777" w:rsidR="007719CC"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5.15. Распределительный вал</w:t>
      </w:r>
      <w:proofErr w:type="gramStart"/>
      <w:r w:rsidR="00021900" w:rsidRPr="00C86013">
        <w:rPr>
          <w:rFonts w:ascii="Times New Roman" w:eastAsia="Times New Roman" w:hAnsi="Times New Roman"/>
          <w:color w:val="333333"/>
          <w:sz w:val="24"/>
          <w:szCs w:val="24"/>
          <w:shd w:val="clear" w:color="auto" w:fill="FFFFFF"/>
          <w:lang w:eastAsia="ru-RU"/>
        </w:rPr>
        <w:t xml:space="preserve">– </w:t>
      </w:r>
      <w:r w:rsidR="00790346" w:rsidRPr="00C86013">
        <w:rPr>
          <w:rFonts w:ascii="Times New Roman" w:eastAsia="Times New Roman" w:hAnsi="Times New Roman"/>
          <w:color w:val="333333"/>
          <w:sz w:val="24"/>
          <w:szCs w:val="24"/>
          <w:shd w:val="clear" w:color="auto" w:fill="FFFFFF"/>
          <w:lang w:eastAsia="ru-RU"/>
        </w:rPr>
        <w:t xml:space="preserve"> для</w:t>
      </w:r>
      <w:proofErr w:type="gramEnd"/>
      <w:r w:rsidR="00790346" w:rsidRPr="00C86013">
        <w:rPr>
          <w:rFonts w:ascii="Times New Roman" w:eastAsia="Times New Roman" w:hAnsi="Times New Roman"/>
          <w:color w:val="333333"/>
          <w:sz w:val="24"/>
          <w:szCs w:val="24"/>
          <w:shd w:val="clear" w:color="auto" w:fill="FFFFFF"/>
          <w:lang w:eastAsia="ru-RU"/>
        </w:rPr>
        <w:t xml:space="preserve"> класса «СПОРТ» - </w:t>
      </w:r>
      <w:r w:rsidR="00021900" w:rsidRPr="00C86013">
        <w:rPr>
          <w:rFonts w:ascii="Times New Roman" w:eastAsia="Times New Roman" w:hAnsi="Times New Roman"/>
          <w:color w:val="333333"/>
          <w:sz w:val="24"/>
          <w:szCs w:val="24"/>
          <w:shd w:val="clear" w:color="auto" w:fill="FFFFFF"/>
          <w:lang w:eastAsia="ru-RU"/>
        </w:rPr>
        <w:t xml:space="preserve">СЕРИЙНЫЙ 2101или 21213 или </w:t>
      </w:r>
      <w:r w:rsidR="001D2EB7" w:rsidRPr="00C86013">
        <w:rPr>
          <w:rFonts w:ascii="Times New Roman" w:eastAsia="Times New Roman" w:hAnsi="Times New Roman"/>
          <w:color w:val="333333"/>
          <w:sz w:val="24"/>
          <w:szCs w:val="24"/>
          <w:shd w:val="clear" w:color="auto" w:fill="FFFFFF"/>
          <w:lang w:eastAsia="ru-RU"/>
        </w:rPr>
        <w:t>«</w:t>
      </w:r>
      <w:r w:rsidR="00021900" w:rsidRPr="00C86013">
        <w:rPr>
          <w:rFonts w:ascii="Times New Roman" w:eastAsia="Times New Roman" w:hAnsi="Times New Roman"/>
          <w:color w:val="333333"/>
          <w:sz w:val="24"/>
          <w:szCs w:val="24"/>
          <w:shd w:val="clear" w:color="auto" w:fill="FFFFFF"/>
          <w:lang w:eastAsia="ru-RU"/>
        </w:rPr>
        <w:t>Эстонец+</w:t>
      </w:r>
      <w:r w:rsidR="001D2EB7" w:rsidRPr="00C86013">
        <w:rPr>
          <w:rFonts w:ascii="Times New Roman" w:eastAsia="Times New Roman" w:hAnsi="Times New Roman"/>
          <w:color w:val="333333"/>
          <w:sz w:val="24"/>
          <w:szCs w:val="24"/>
          <w:shd w:val="clear" w:color="auto" w:fill="FFFFFF"/>
          <w:lang w:eastAsia="ru-RU"/>
        </w:rPr>
        <w:t xml:space="preserve">» - </w:t>
      </w:r>
      <w:r w:rsidR="00021900" w:rsidRPr="00C86013">
        <w:rPr>
          <w:rFonts w:ascii="Times New Roman" w:eastAsia="Times New Roman" w:hAnsi="Times New Roman"/>
          <w:color w:val="333333"/>
          <w:sz w:val="24"/>
          <w:szCs w:val="24"/>
          <w:shd w:val="clear" w:color="auto" w:fill="FFFFFF"/>
          <w:lang w:eastAsia="ru-RU"/>
        </w:rPr>
        <w:t xml:space="preserve"> производителя </w:t>
      </w:r>
      <w:r w:rsidR="00533700" w:rsidRPr="00C86013">
        <w:rPr>
          <w:rFonts w:ascii="Times New Roman" w:eastAsia="Times New Roman" w:hAnsi="Times New Roman"/>
          <w:color w:val="333333"/>
          <w:sz w:val="24"/>
          <w:szCs w:val="24"/>
          <w:shd w:val="clear" w:color="auto" w:fill="FFFFFF"/>
          <w:lang w:eastAsia="ru-RU"/>
        </w:rPr>
        <w:t>«</w:t>
      </w:r>
      <w:r w:rsidR="00021900" w:rsidRPr="00C86013">
        <w:rPr>
          <w:rFonts w:ascii="Times New Roman" w:eastAsia="Times New Roman" w:hAnsi="Times New Roman"/>
          <w:color w:val="333333"/>
          <w:sz w:val="24"/>
          <w:szCs w:val="24"/>
          <w:shd w:val="clear" w:color="auto" w:fill="FFFFFF"/>
          <w:lang w:eastAsia="ru-RU"/>
        </w:rPr>
        <w:t>Нуждин</w:t>
      </w:r>
      <w:r w:rsidR="00533700" w:rsidRPr="00C86013">
        <w:rPr>
          <w:rFonts w:ascii="Times New Roman" w:eastAsia="Times New Roman" w:hAnsi="Times New Roman"/>
          <w:color w:val="333333"/>
          <w:sz w:val="24"/>
          <w:szCs w:val="24"/>
          <w:shd w:val="clear" w:color="auto" w:fill="FFFFFF"/>
          <w:lang w:eastAsia="ru-RU"/>
        </w:rPr>
        <w:t xml:space="preserve">» </w:t>
      </w:r>
      <w:r w:rsidR="00021900" w:rsidRPr="00C86013">
        <w:rPr>
          <w:rFonts w:ascii="Times New Roman" w:eastAsia="Times New Roman" w:hAnsi="Times New Roman"/>
          <w:color w:val="333333"/>
          <w:sz w:val="24"/>
          <w:szCs w:val="24"/>
          <w:shd w:val="clear" w:color="auto" w:fill="FFFFFF"/>
          <w:lang w:eastAsia="ru-RU"/>
        </w:rPr>
        <w:t xml:space="preserve">(ТЕАМ </w:t>
      </w:r>
      <w:r w:rsidR="00790346" w:rsidRPr="00C86013">
        <w:rPr>
          <w:rFonts w:ascii="Times New Roman" w:eastAsia="Times New Roman" w:hAnsi="Times New Roman"/>
          <w:color w:val="333333"/>
          <w:sz w:val="24"/>
          <w:szCs w:val="24"/>
          <w:shd w:val="clear" w:color="auto" w:fill="FFFFFF"/>
          <w:lang w:eastAsia="ru-RU"/>
        </w:rPr>
        <w:t>8</w:t>
      </w:r>
      <w:r w:rsidR="00021900" w:rsidRPr="00C86013">
        <w:rPr>
          <w:rFonts w:ascii="Times New Roman" w:eastAsia="Times New Roman" w:hAnsi="Times New Roman"/>
          <w:color w:val="333333"/>
          <w:sz w:val="24"/>
          <w:szCs w:val="24"/>
          <w:shd w:val="clear" w:color="auto" w:fill="FFFFFF"/>
          <w:lang w:eastAsia="ru-RU"/>
        </w:rPr>
        <w:t>0)</w:t>
      </w:r>
      <w:r w:rsidR="00790346" w:rsidRPr="00C86013">
        <w:rPr>
          <w:rFonts w:ascii="Times New Roman" w:eastAsia="Times New Roman" w:hAnsi="Times New Roman"/>
          <w:color w:val="333333"/>
          <w:sz w:val="24"/>
          <w:szCs w:val="24"/>
          <w:shd w:val="clear" w:color="auto" w:fill="FFFFFF"/>
          <w:lang w:eastAsia="ru-RU"/>
        </w:rPr>
        <w:t xml:space="preserve"> </w:t>
      </w:r>
      <w:r w:rsidR="00F51687" w:rsidRPr="00C86013">
        <w:rPr>
          <w:rFonts w:ascii="Times New Roman" w:eastAsia="Times New Roman" w:hAnsi="Times New Roman"/>
          <w:color w:val="333333"/>
          <w:sz w:val="24"/>
          <w:szCs w:val="24"/>
          <w:shd w:val="clear" w:color="auto" w:fill="FFFFFF"/>
          <w:lang w:eastAsia="ru-RU"/>
        </w:rPr>
        <w:t>П</w:t>
      </w:r>
      <w:r w:rsidR="00021900" w:rsidRPr="00C86013">
        <w:rPr>
          <w:rFonts w:ascii="Times New Roman" w:hAnsi="Times New Roman"/>
          <w:color w:val="222222"/>
          <w:sz w:val="24"/>
          <w:szCs w:val="24"/>
          <w:shd w:val="clear" w:color="auto" w:fill="FCFDFD"/>
        </w:rPr>
        <w:t>одъем</w:t>
      </w:r>
      <w:r w:rsidR="0022374D">
        <w:rPr>
          <w:rFonts w:ascii="Times New Roman" w:hAnsi="Times New Roman"/>
          <w:color w:val="222222"/>
          <w:sz w:val="24"/>
          <w:szCs w:val="24"/>
          <w:shd w:val="clear" w:color="auto" w:fill="FCFDFD"/>
        </w:rPr>
        <w:t xml:space="preserve"> </w:t>
      </w:r>
      <w:r w:rsidR="00021900" w:rsidRPr="00C86013">
        <w:rPr>
          <w:rFonts w:ascii="Times New Roman" w:hAnsi="Times New Roman"/>
          <w:color w:val="222222"/>
          <w:sz w:val="24"/>
          <w:szCs w:val="24"/>
          <w:shd w:val="clear" w:color="auto" w:fill="FCFDFD"/>
        </w:rPr>
        <w:t>клапана </w:t>
      </w:r>
      <w:r w:rsidR="00021900" w:rsidRPr="00C86013">
        <w:rPr>
          <w:rStyle w:val="a6"/>
          <w:rFonts w:ascii="Times New Roman" w:hAnsi="Times New Roman"/>
          <w:b w:val="0"/>
          <w:color w:val="222222"/>
          <w:sz w:val="24"/>
          <w:szCs w:val="24"/>
          <w:bdr w:val="none" w:sz="0" w:space="0" w:color="auto" w:frame="1"/>
          <w:shd w:val="clear" w:color="auto" w:fill="FCFDFD"/>
        </w:rPr>
        <w:t>Н=11,2/10.0мм</w:t>
      </w:r>
      <w:r w:rsidR="00021900" w:rsidRPr="00C86013">
        <w:rPr>
          <w:rStyle w:val="a6"/>
          <w:rFonts w:ascii="Times New Roman" w:hAnsi="Times New Roman"/>
          <w:color w:val="222222"/>
          <w:sz w:val="24"/>
          <w:szCs w:val="24"/>
          <w:bdr w:val="none" w:sz="0" w:space="0" w:color="auto" w:frame="1"/>
          <w:shd w:val="clear" w:color="auto" w:fill="FCFDFD"/>
        </w:rPr>
        <w:t>.</w:t>
      </w:r>
      <w:r w:rsidR="00021900" w:rsidRPr="00C86013">
        <w:rPr>
          <w:rFonts w:ascii="Times New Roman" w:hAnsi="Times New Roman"/>
          <w:color w:val="222222"/>
          <w:sz w:val="24"/>
          <w:szCs w:val="24"/>
          <w:shd w:val="clear" w:color="auto" w:fill="FCFDFD"/>
        </w:rPr>
        <w:t> Ширина</w:t>
      </w:r>
      <w:r w:rsidR="0022374D">
        <w:rPr>
          <w:rFonts w:ascii="Times New Roman" w:hAnsi="Times New Roman"/>
          <w:color w:val="222222"/>
          <w:sz w:val="24"/>
          <w:szCs w:val="24"/>
          <w:shd w:val="clear" w:color="auto" w:fill="FCFDFD"/>
        </w:rPr>
        <w:t xml:space="preserve"> </w:t>
      </w:r>
      <w:r w:rsidR="00021900" w:rsidRPr="00C86013">
        <w:rPr>
          <w:rFonts w:ascii="Times New Roman" w:hAnsi="Times New Roman"/>
          <w:color w:val="222222"/>
          <w:sz w:val="24"/>
          <w:szCs w:val="24"/>
          <w:shd w:val="clear" w:color="auto" w:fill="FCFDFD"/>
        </w:rPr>
        <w:t>фазы (градусы</w:t>
      </w:r>
      <w:r w:rsidR="0022374D">
        <w:rPr>
          <w:rFonts w:ascii="Times New Roman" w:hAnsi="Times New Roman"/>
          <w:color w:val="222222"/>
          <w:sz w:val="24"/>
          <w:szCs w:val="24"/>
          <w:shd w:val="clear" w:color="auto" w:fill="FCFDFD"/>
        </w:rPr>
        <w:t xml:space="preserve"> </w:t>
      </w:r>
      <w:r w:rsidR="00021900" w:rsidRPr="00C86013">
        <w:rPr>
          <w:rFonts w:ascii="Times New Roman" w:hAnsi="Times New Roman"/>
          <w:color w:val="222222"/>
          <w:sz w:val="24"/>
          <w:szCs w:val="24"/>
          <w:shd w:val="clear" w:color="auto" w:fill="FCFDFD"/>
        </w:rPr>
        <w:t>ПКВ) </w:t>
      </w:r>
      <w:r w:rsidR="00021900" w:rsidRPr="00C86013">
        <w:rPr>
          <w:rStyle w:val="a6"/>
          <w:rFonts w:ascii="Times New Roman" w:hAnsi="Times New Roman"/>
          <w:b w:val="0"/>
          <w:color w:val="222222"/>
          <w:sz w:val="24"/>
          <w:szCs w:val="24"/>
          <w:bdr w:val="none" w:sz="0" w:space="0" w:color="auto" w:frame="1"/>
          <w:shd w:val="clear" w:color="auto" w:fill="FCFDFD"/>
        </w:rPr>
        <w:t>289/268</w:t>
      </w:r>
      <w:r w:rsidR="007719CC" w:rsidRPr="00C86013">
        <w:rPr>
          <w:rFonts w:ascii="Times New Roman" w:eastAsia="Times New Roman" w:hAnsi="Times New Roman"/>
          <w:b/>
          <w:bCs/>
          <w:color w:val="333333"/>
          <w:sz w:val="24"/>
          <w:szCs w:val="24"/>
          <w:shd w:val="clear" w:color="auto" w:fill="FFFFFF"/>
          <w:lang w:eastAsia="ru-RU"/>
        </w:rPr>
        <w:t xml:space="preserve">, </w:t>
      </w:r>
      <w:proofErr w:type="spellStart"/>
      <w:r w:rsidR="007719CC" w:rsidRPr="00C86013">
        <w:rPr>
          <w:rFonts w:ascii="Times New Roman" w:eastAsia="Times New Roman" w:hAnsi="Times New Roman"/>
          <w:b/>
          <w:bCs/>
          <w:color w:val="333333"/>
          <w:sz w:val="24"/>
          <w:szCs w:val="24"/>
          <w:shd w:val="clear" w:color="auto" w:fill="FFFFFF"/>
          <w:lang w:eastAsia="ru-RU"/>
        </w:rPr>
        <w:t>натяжитель</w:t>
      </w:r>
      <w:proofErr w:type="spellEnd"/>
      <w:r w:rsidR="007719CC" w:rsidRPr="00C86013">
        <w:rPr>
          <w:rFonts w:ascii="Times New Roman" w:eastAsia="Times New Roman" w:hAnsi="Times New Roman"/>
          <w:color w:val="333333"/>
          <w:sz w:val="24"/>
          <w:szCs w:val="24"/>
          <w:shd w:val="clear" w:color="auto" w:fill="FFFFFF"/>
          <w:lang w:eastAsia="ru-RU"/>
        </w:rPr>
        <w:t> – СВОБОДНЫ</w:t>
      </w:r>
      <w:r w:rsidR="0022374D">
        <w:rPr>
          <w:rFonts w:ascii="Times New Roman" w:eastAsia="Times New Roman" w:hAnsi="Times New Roman"/>
          <w:color w:val="333333"/>
          <w:sz w:val="24"/>
          <w:szCs w:val="24"/>
          <w:shd w:val="clear" w:color="auto" w:fill="FFFFFF"/>
          <w:lang w:eastAsia="ru-RU"/>
        </w:rPr>
        <w:t>Й</w:t>
      </w:r>
      <w:r w:rsidRPr="00C86013">
        <w:rPr>
          <w:rFonts w:ascii="Times New Roman" w:eastAsia="Times New Roman" w:hAnsi="Times New Roman"/>
          <w:color w:val="333333"/>
          <w:sz w:val="24"/>
          <w:szCs w:val="24"/>
          <w:shd w:val="clear" w:color="auto" w:fill="FFFFFF"/>
          <w:lang w:eastAsia="ru-RU"/>
        </w:rPr>
        <w:t>.</w:t>
      </w:r>
      <w:r w:rsidR="0022374D">
        <w:rPr>
          <w:rFonts w:ascii="Times New Roman" w:eastAsia="Times New Roman" w:hAnsi="Times New Roman"/>
          <w:color w:val="333333"/>
          <w:sz w:val="24"/>
          <w:szCs w:val="24"/>
          <w:shd w:val="clear" w:color="auto" w:fill="FFFFFF"/>
          <w:lang w:eastAsia="ru-RU"/>
        </w:rPr>
        <w:t xml:space="preserve"> </w:t>
      </w:r>
      <w:r w:rsidR="007719CC" w:rsidRPr="00C86013">
        <w:rPr>
          <w:rFonts w:ascii="Times New Roman" w:eastAsia="Times New Roman" w:hAnsi="Times New Roman"/>
          <w:color w:val="333333"/>
          <w:sz w:val="24"/>
          <w:szCs w:val="24"/>
          <w:shd w:val="clear" w:color="auto" w:fill="FFFFFF"/>
          <w:lang w:eastAsia="ru-RU"/>
        </w:rPr>
        <w:t xml:space="preserve">Шестерни с автоматической регулировкой запрещены. </w:t>
      </w:r>
      <w:proofErr w:type="spellStart"/>
      <w:r w:rsidR="007719CC" w:rsidRPr="00C86013">
        <w:rPr>
          <w:rFonts w:ascii="Times New Roman" w:eastAsia="Times New Roman" w:hAnsi="Times New Roman"/>
          <w:color w:val="333333"/>
          <w:sz w:val="24"/>
          <w:szCs w:val="24"/>
          <w:shd w:val="clear" w:color="auto" w:fill="FFFFFF"/>
          <w:lang w:eastAsia="ru-RU"/>
        </w:rPr>
        <w:t>Натяжитель</w:t>
      </w:r>
      <w:proofErr w:type="spellEnd"/>
      <w:r w:rsidR="007719CC" w:rsidRPr="00C86013">
        <w:rPr>
          <w:rFonts w:ascii="Times New Roman" w:eastAsia="Times New Roman" w:hAnsi="Times New Roman"/>
          <w:color w:val="333333"/>
          <w:sz w:val="24"/>
          <w:szCs w:val="24"/>
          <w:shd w:val="clear" w:color="auto" w:fill="FFFFFF"/>
          <w:lang w:eastAsia="ru-RU"/>
        </w:rPr>
        <w:t xml:space="preserve"> цепи (башмак) шестеренчатый </w:t>
      </w:r>
      <w:r w:rsidR="0073452B" w:rsidRPr="00C86013">
        <w:rPr>
          <w:rFonts w:ascii="Times New Roman" w:eastAsia="Times New Roman" w:hAnsi="Times New Roman"/>
          <w:color w:val="333333"/>
          <w:sz w:val="24"/>
          <w:szCs w:val="24"/>
          <w:shd w:val="clear" w:color="auto" w:fill="FFFFFF"/>
          <w:lang w:eastAsia="ru-RU"/>
        </w:rPr>
        <w:t>разрешен</w:t>
      </w:r>
      <w:r w:rsidR="007719CC" w:rsidRPr="00C86013">
        <w:rPr>
          <w:rFonts w:ascii="Times New Roman" w:eastAsia="Times New Roman" w:hAnsi="Times New Roman"/>
          <w:color w:val="333333"/>
          <w:sz w:val="24"/>
          <w:szCs w:val="24"/>
          <w:shd w:val="clear" w:color="auto" w:fill="FFFFFF"/>
          <w:lang w:eastAsia="ru-RU"/>
        </w:rPr>
        <w:t>.</w:t>
      </w:r>
    </w:p>
    <w:p w14:paraId="5F951723" w14:textId="77777777" w:rsidR="0073452B" w:rsidRPr="00C86013" w:rsidRDefault="0073452B"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Распределительный вал для класса «КЛАССИКА 1600» - СЕРИЙНЫЙ 2101</w:t>
      </w:r>
      <w:r w:rsidR="00F51687"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или 21213.</w:t>
      </w:r>
    </w:p>
    <w:p w14:paraId="75A58276"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Корпус распределительного вала – СЕРИЙНЫЙ, разрешена </w:t>
      </w:r>
      <w:proofErr w:type="gramStart"/>
      <w:r w:rsidRPr="00C86013">
        <w:rPr>
          <w:rFonts w:ascii="Times New Roman" w:eastAsia="Times New Roman" w:hAnsi="Times New Roman"/>
          <w:color w:val="333333"/>
          <w:sz w:val="24"/>
          <w:szCs w:val="24"/>
          <w:shd w:val="clear" w:color="auto" w:fill="FFFFFF"/>
          <w:lang w:eastAsia="ru-RU"/>
        </w:rPr>
        <w:t>обработка поверхностей</w:t>
      </w:r>
      <w:proofErr w:type="gramEnd"/>
      <w:r w:rsidRPr="00C86013">
        <w:rPr>
          <w:rFonts w:ascii="Times New Roman" w:eastAsia="Times New Roman" w:hAnsi="Times New Roman"/>
          <w:color w:val="333333"/>
          <w:sz w:val="24"/>
          <w:szCs w:val="24"/>
          <w:shd w:val="clear" w:color="auto" w:fill="FFFFFF"/>
          <w:lang w:eastAsia="ru-RU"/>
        </w:rPr>
        <w:t xml:space="preserve"> сопрягаемых с головкой блока цилиндров. </w:t>
      </w:r>
      <w:r w:rsidR="002A6C6A" w:rsidRPr="00C86013">
        <w:rPr>
          <w:rFonts w:ascii="Times New Roman" w:eastAsia="Times New Roman" w:hAnsi="Times New Roman"/>
          <w:color w:val="333333"/>
          <w:sz w:val="24"/>
          <w:szCs w:val="24"/>
          <w:shd w:val="clear" w:color="auto" w:fill="FFFFFF"/>
          <w:lang w:eastAsia="ru-RU"/>
        </w:rPr>
        <w:t>Разрешено</w:t>
      </w:r>
      <w:r w:rsidRPr="00C86013">
        <w:rPr>
          <w:rFonts w:ascii="Times New Roman" w:eastAsia="Times New Roman" w:hAnsi="Times New Roman"/>
          <w:color w:val="333333"/>
          <w:sz w:val="24"/>
          <w:szCs w:val="24"/>
          <w:shd w:val="clear" w:color="auto" w:fill="FFFFFF"/>
          <w:lang w:eastAsia="ru-RU"/>
        </w:rPr>
        <w:t xml:space="preserve"> использовать однорядную цепь привода. </w:t>
      </w:r>
      <w:r w:rsidR="007719CC" w:rsidRPr="00C86013">
        <w:rPr>
          <w:rFonts w:ascii="Times New Roman" w:eastAsia="Times New Roman" w:hAnsi="Times New Roman"/>
          <w:color w:val="333333"/>
          <w:sz w:val="24"/>
          <w:szCs w:val="24"/>
          <w:shd w:val="clear" w:color="auto" w:fill="FFFFFF"/>
          <w:lang w:eastAsia="ru-RU"/>
        </w:rPr>
        <w:t>Добавление материала запрещено.</w:t>
      </w:r>
    </w:p>
    <w:p w14:paraId="698AE685" w14:textId="77777777" w:rsidR="00533700"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5.16. Клапан и компоненты привода</w:t>
      </w:r>
      <w:r w:rsidRPr="00C86013">
        <w:rPr>
          <w:rFonts w:ascii="Times New Roman" w:eastAsia="Times New Roman" w:hAnsi="Times New Roman"/>
          <w:color w:val="333333"/>
          <w:sz w:val="24"/>
          <w:szCs w:val="24"/>
          <w:shd w:val="clear" w:color="auto" w:fill="FFFFFF"/>
          <w:lang w:eastAsia="ru-RU"/>
        </w:rPr>
        <w:t> – СЕРИЙН</w:t>
      </w:r>
      <w:r w:rsidR="001D2EB7" w:rsidRPr="00C86013">
        <w:rPr>
          <w:rFonts w:ascii="Times New Roman" w:eastAsia="Times New Roman" w:hAnsi="Times New Roman"/>
          <w:color w:val="333333"/>
          <w:sz w:val="24"/>
          <w:szCs w:val="24"/>
          <w:shd w:val="clear" w:color="auto" w:fill="FFFFFF"/>
          <w:lang w:eastAsia="ru-RU"/>
        </w:rPr>
        <w:t>ЫЕ. Диаметр штока клапана 8 мм,</w:t>
      </w:r>
      <w:r w:rsidRPr="00C86013">
        <w:rPr>
          <w:rFonts w:ascii="Times New Roman" w:eastAsia="Times New Roman" w:hAnsi="Times New Roman"/>
          <w:color w:val="333333"/>
          <w:sz w:val="24"/>
          <w:szCs w:val="24"/>
          <w:shd w:val="clear" w:color="auto" w:fill="FFFFFF"/>
          <w:lang w:eastAsia="ru-RU"/>
        </w:rPr>
        <w:t xml:space="preserve"> в рабочем месте штока. Разрешена обработка. Максимальный диаметр таре</w:t>
      </w:r>
      <w:r w:rsidR="0022374D">
        <w:rPr>
          <w:rFonts w:ascii="Times New Roman" w:eastAsia="Times New Roman" w:hAnsi="Times New Roman"/>
          <w:color w:val="333333"/>
          <w:sz w:val="24"/>
          <w:szCs w:val="24"/>
          <w:shd w:val="clear" w:color="auto" w:fill="FFFFFF"/>
          <w:lang w:eastAsia="ru-RU"/>
        </w:rPr>
        <w:t>лки впускного клапана - 37,00мм</w:t>
      </w:r>
      <w:r w:rsidRPr="00C86013">
        <w:rPr>
          <w:rFonts w:ascii="Times New Roman" w:eastAsia="Times New Roman" w:hAnsi="Times New Roman"/>
          <w:color w:val="333333"/>
          <w:sz w:val="24"/>
          <w:szCs w:val="24"/>
          <w:shd w:val="clear" w:color="auto" w:fill="FFFFFF"/>
          <w:lang w:eastAsia="ru-RU"/>
        </w:rPr>
        <w:t xml:space="preserve">, максимальный диаметр тарелки выпускного клапана - 31,50мм – серийный. </w:t>
      </w:r>
    </w:p>
    <w:p w14:paraId="10BA6DB0" w14:textId="77777777" w:rsidR="00533700"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Длина клапана оригинальная 113 мм с допуском +/-1,5мм.</w:t>
      </w:r>
    </w:p>
    <w:p w14:paraId="5B0EA598" w14:textId="77777777" w:rsidR="00533700"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 Клапанные пружины </w:t>
      </w:r>
      <w:r w:rsidR="002A6C6A" w:rsidRPr="00C86013">
        <w:rPr>
          <w:rFonts w:ascii="Times New Roman" w:eastAsia="Times New Roman" w:hAnsi="Times New Roman"/>
          <w:color w:val="333333"/>
          <w:sz w:val="24"/>
          <w:szCs w:val="24"/>
          <w:shd w:val="clear" w:color="auto" w:fill="FFFFFF"/>
          <w:lang w:eastAsia="ru-RU"/>
        </w:rPr>
        <w:t>СВОБОДНЫЕ</w:t>
      </w:r>
      <w:r w:rsidRPr="00C86013">
        <w:rPr>
          <w:rFonts w:ascii="Times New Roman" w:eastAsia="Times New Roman" w:hAnsi="Times New Roman"/>
          <w:color w:val="333333"/>
          <w:sz w:val="24"/>
          <w:szCs w:val="24"/>
          <w:shd w:val="clear" w:color="auto" w:fill="FFFFFF"/>
          <w:lang w:eastAsia="ru-RU"/>
        </w:rPr>
        <w:t xml:space="preserve">. </w:t>
      </w:r>
      <w:r w:rsidR="00533700" w:rsidRPr="00C86013">
        <w:rPr>
          <w:rFonts w:ascii="Times New Roman" w:eastAsia="Times New Roman" w:hAnsi="Times New Roman"/>
          <w:color w:val="333333"/>
          <w:sz w:val="24"/>
          <w:szCs w:val="24"/>
          <w:shd w:val="clear" w:color="auto" w:fill="FFFFFF"/>
          <w:lang w:eastAsia="ru-RU"/>
        </w:rPr>
        <w:t>Тарелки клапанов –</w:t>
      </w:r>
      <w:r w:rsidR="002A6C6A" w:rsidRPr="00C86013">
        <w:rPr>
          <w:rFonts w:ascii="Times New Roman" w:eastAsia="Times New Roman" w:hAnsi="Times New Roman"/>
          <w:color w:val="333333"/>
          <w:sz w:val="24"/>
          <w:szCs w:val="24"/>
          <w:shd w:val="clear" w:color="auto" w:fill="FFFFFF"/>
          <w:lang w:eastAsia="ru-RU"/>
        </w:rPr>
        <w:t>СВОБОДНЫЕ</w:t>
      </w:r>
      <w:r w:rsidR="00533700" w:rsidRPr="00C86013">
        <w:rPr>
          <w:rFonts w:ascii="Times New Roman" w:eastAsia="Times New Roman" w:hAnsi="Times New Roman"/>
          <w:color w:val="333333"/>
          <w:sz w:val="24"/>
          <w:szCs w:val="24"/>
          <w:shd w:val="clear" w:color="auto" w:fill="FFFFFF"/>
          <w:lang w:eastAsia="ru-RU"/>
        </w:rPr>
        <w:t>.</w:t>
      </w:r>
    </w:p>
    <w:p w14:paraId="5BF39BF2" w14:textId="77777777" w:rsidR="00ED0775"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Рокеры</w:t>
      </w:r>
      <w:r w:rsidR="00533700" w:rsidRPr="00C86013">
        <w:rPr>
          <w:rFonts w:ascii="Times New Roman" w:eastAsia="Times New Roman" w:hAnsi="Times New Roman"/>
          <w:color w:val="333333"/>
          <w:sz w:val="24"/>
          <w:szCs w:val="24"/>
          <w:shd w:val="clear" w:color="auto" w:fill="FFFFFF"/>
          <w:lang w:eastAsia="ru-RU"/>
        </w:rPr>
        <w:t xml:space="preserve"> и</w:t>
      </w:r>
      <w:r w:rsidR="00B20006" w:rsidRPr="00C86013">
        <w:rPr>
          <w:rFonts w:ascii="Times New Roman" w:eastAsia="Times New Roman" w:hAnsi="Times New Roman"/>
          <w:color w:val="333333"/>
          <w:sz w:val="24"/>
          <w:szCs w:val="24"/>
          <w:shd w:val="clear" w:color="auto" w:fill="FFFFFF"/>
          <w:lang w:eastAsia="ru-RU"/>
        </w:rPr>
        <w:t xml:space="preserve"> </w:t>
      </w:r>
      <w:proofErr w:type="spellStart"/>
      <w:r w:rsidRPr="00C86013">
        <w:rPr>
          <w:rFonts w:ascii="Times New Roman" w:eastAsia="Times New Roman" w:hAnsi="Times New Roman"/>
          <w:color w:val="333333"/>
          <w:sz w:val="24"/>
          <w:szCs w:val="24"/>
          <w:shd w:val="clear" w:color="auto" w:fill="FFFFFF"/>
          <w:lang w:eastAsia="ru-RU"/>
        </w:rPr>
        <w:t>рокерные</w:t>
      </w:r>
      <w:proofErr w:type="spellEnd"/>
      <w:r w:rsidRPr="00C86013">
        <w:rPr>
          <w:rFonts w:ascii="Times New Roman" w:eastAsia="Times New Roman" w:hAnsi="Times New Roman"/>
          <w:color w:val="333333"/>
          <w:sz w:val="24"/>
          <w:szCs w:val="24"/>
          <w:shd w:val="clear" w:color="auto" w:fill="FFFFFF"/>
          <w:lang w:eastAsia="ru-RU"/>
        </w:rPr>
        <w:t xml:space="preserve"> болты</w:t>
      </w:r>
      <w:r w:rsidR="00533700"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без конструктивных изменений, без дополнительных элементов. Они должны быть идентифицированы, как серийные, разрешена обработка. Фиксирующие элементы –</w:t>
      </w:r>
      <w:r w:rsidR="0022374D">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СВОБОДНЫЕ. Втулки клапано</w:t>
      </w:r>
      <w:r w:rsidR="005D47C6" w:rsidRPr="00C86013">
        <w:rPr>
          <w:rFonts w:ascii="Times New Roman" w:eastAsia="Times New Roman" w:hAnsi="Times New Roman"/>
          <w:color w:val="333333"/>
          <w:sz w:val="24"/>
          <w:szCs w:val="24"/>
          <w:shd w:val="clear" w:color="auto" w:fill="FFFFFF"/>
          <w:lang w:eastAsia="ru-RU"/>
        </w:rPr>
        <w:t>в и материал</w:t>
      </w:r>
      <w:r w:rsidRPr="00C86013">
        <w:rPr>
          <w:rFonts w:ascii="Times New Roman" w:eastAsia="Times New Roman" w:hAnsi="Times New Roman"/>
          <w:color w:val="333333"/>
          <w:sz w:val="24"/>
          <w:szCs w:val="24"/>
          <w:shd w:val="clear" w:color="auto" w:fill="FFFFFF"/>
          <w:lang w:eastAsia="ru-RU"/>
        </w:rPr>
        <w:t xml:space="preserve"> – СВОБОДНЫЕ.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lastRenderedPageBreak/>
        <w:t>5.17. Насос системы смазки</w:t>
      </w:r>
      <w:r w:rsidR="002F2640" w:rsidRPr="00C86013">
        <w:rPr>
          <w:rFonts w:ascii="Times New Roman" w:eastAsia="Times New Roman" w:hAnsi="Times New Roman"/>
          <w:color w:val="333333"/>
          <w:sz w:val="24"/>
          <w:szCs w:val="24"/>
          <w:shd w:val="clear" w:color="auto" w:fill="FFFFFF"/>
          <w:lang w:eastAsia="ru-RU"/>
        </w:rPr>
        <w:t xml:space="preserve"> – СЕРИЙНЫЙ. </w:t>
      </w:r>
      <w:r w:rsidR="007719CC" w:rsidRPr="00C86013">
        <w:rPr>
          <w:rFonts w:ascii="Times New Roman" w:eastAsia="Times New Roman" w:hAnsi="Times New Roman"/>
          <w:color w:val="333333"/>
          <w:sz w:val="24"/>
          <w:szCs w:val="24"/>
          <w:shd w:val="clear" w:color="auto" w:fill="FFFFFF"/>
          <w:lang w:eastAsia="ru-RU"/>
        </w:rPr>
        <w:t xml:space="preserve">Допускается </w:t>
      </w:r>
      <w:r w:rsidR="00F14F3E" w:rsidRPr="00C86013">
        <w:rPr>
          <w:rFonts w:ascii="Times New Roman" w:hAnsi="Times New Roman"/>
          <w:color w:val="333333"/>
          <w:sz w:val="24"/>
          <w:szCs w:val="24"/>
          <w:shd w:val="clear" w:color="auto" w:fill="FFFFFF"/>
        </w:rPr>
        <w:t>полуторный, должен быть узнаваемым.</w:t>
      </w:r>
      <w:r w:rsidRPr="00C86013">
        <w:rPr>
          <w:rFonts w:ascii="Times New Roman" w:eastAsia="Times New Roman" w:hAnsi="Times New Roman"/>
          <w:color w:val="333333"/>
          <w:sz w:val="24"/>
          <w:szCs w:val="24"/>
          <w:shd w:val="clear" w:color="auto" w:fill="FFFFFF"/>
          <w:lang w:eastAsia="ru-RU"/>
        </w:rPr>
        <w:t> </w:t>
      </w:r>
    </w:p>
    <w:p w14:paraId="2BB28A0D" w14:textId="77777777" w:rsidR="0022374D" w:rsidRDefault="00ED0775"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Разрешается установка масляных форсунок от ВАЗ 2110-2112.</w:t>
      </w:r>
    </w:p>
    <w:p w14:paraId="7B66E737" w14:textId="6E432658"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5.18. Масляный поддон картера</w:t>
      </w:r>
      <w:r w:rsidRPr="00C86013">
        <w:rPr>
          <w:rFonts w:ascii="Times New Roman" w:eastAsia="Times New Roman" w:hAnsi="Times New Roman"/>
          <w:color w:val="333333"/>
          <w:sz w:val="24"/>
          <w:szCs w:val="24"/>
          <w:shd w:val="clear" w:color="auto" w:fill="FFFFFF"/>
          <w:lang w:eastAsia="ru-RU"/>
        </w:rPr>
        <w:t>– СЕРИЙНЫЙ. К масляному поддону двигателя с внутренней стороны могу</w:t>
      </w:r>
      <w:r w:rsidR="00325877" w:rsidRPr="00C86013">
        <w:rPr>
          <w:rFonts w:ascii="Times New Roman" w:eastAsia="Times New Roman" w:hAnsi="Times New Roman"/>
          <w:color w:val="333333"/>
          <w:sz w:val="24"/>
          <w:szCs w:val="24"/>
          <w:shd w:val="clear" w:color="auto" w:fill="FFFFFF"/>
          <w:lang w:eastAsia="ru-RU"/>
        </w:rPr>
        <w:t>т быть приварены перегородки.</w:t>
      </w:r>
      <w:r w:rsidR="00A2488A">
        <w:rPr>
          <w:rFonts w:ascii="Times New Roman" w:eastAsia="Times New Roman" w:hAnsi="Times New Roman"/>
          <w:color w:val="333333"/>
          <w:sz w:val="24"/>
          <w:szCs w:val="24"/>
          <w:shd w:val="clear" w:color="auto" w:fill="FFFFFF"/>
          <w:lang w:eastAsia="ru-RU"/>
        </w:rPr>
        <w:t xml:space="preserve"> </w:t>
      </w:r>
      <w:proofErr w:type="gramStart"/>
      <w:r w:rsidRPr="00C86013">
        <w:rPr>
          <w:rFonts w:ascii="Times New Roman" w:eastAsia="Times New Roman" w:hAnsi="Times New Roman"/>
          <w:color w:val="333333"/>
          <w:sz w:val="24"/>
          <w:szCs w:val="24"/>
          <w:shd w:val="clear" w:color="auto" w:fill="FFFFFF"/>
          <w:lang w:eastAsia="ru-RU"/>
        </w:rPr>
        <w:t>Картер</w:t>
      </w:r>
      <w:proofErr w:type="gramEnd"/>
      <w:r w:rsidRPr="00C86013">
        <w:rPr>
          <w:rFonts w:ascii="Times New Roman" w:eastAsia="Times New Roman" w:hAnsi="Times New Roman"/>
          <w:color w:val="333333"/>
          <w:sz w:val="24"/>
          <w:szCs w:val="24"/>
          <w:shd w:val="clear" w:color="auto" w:fill="FFFFFF"/>
          <w:lang w:eastAsia="ru-RU"/>
        </w:rPr>
        <w:t xml:space="preserve"> сухого типа запрещен. Разрешено установить дополнительный сток масла из головки д</w:t>
      </w:r>
      <w:r w:rsidR="002F2640" w:rsidRPr="00C86013">
        <w:rPr>
          <w:rFonts w:ascii="Times New Roman" w:eastAsia="Times New Roman" w:hAnsi="Times New Roman"/>
          <w:color w:val="333333"/>
          <w:sz w:val="24"/>
          <w:szCs w:val="24"/>
          <w:shd w:val="clear" w:color="auto" w:fill="FFFFFF"/>
          <w:lang w:eastAsia="ru-RU"/>
        </w:rPr>
        <w:t>вигателя ВАЗ 2105. У</w:t>
      </w:r>
      <w:r w:rsidRPr="00C86013">
        <w:rPr>
          <w:rFonts w:ascii="Times New Roman" w:eastAsia="Times New Roman" w:hAnsi="Times New Roman"/>
          <w:color w:val="333333"/>
          <w:sz w:val="24"/>
          <w:szCs w:val="24"/>
          <w:shd w:val="clear" w:color="auto" w:fill="FFFFFF"/>
          <w:lang w:eastAsia="ru-RU"/>
        </w:rPr>
        <w:t>становка масляного радиатора</w:t>
      </w:r>
      <w:r w:rsidR="00007B35" w:rsidRPr="00C86013">
        <w:rPr>
          <w:rFonts w:ascii="Times New Roman" w:eastAsia="Times New Roman" w:hAnsi="Times New Roman"/>
          <w:color w:val="333333"/>
          <w:sz w:val="24"/>
          <w:szCs w:val="24"/>
          <w:shd w:val="clear" w:color="auto" w:fill="FFFFFF"/>
          <w:lang w:eastAsia="ru-RU"/>
        </w:rPr>
        <w:t xml:space="preserve"> разрешена </w:t>
      </w:r>
      <w:r w:rsidR="00007B35" w:rsidRPr="00C86013">
        <w:rPr>
          <w:rFonts w:ascii="Times New Roman" w:hAnsi="Times New Roman"/>
          <w:color w:val="333333"/>
          <w:sz w:val="24"/>
          <w:szCs w:val="24"/>
          <w:shd w:val="clear" w:color="auto" w:fill="FFFFFF"/>
        </w:rPr>
        <w:t>(распо</w:t>
      </w:r>
      <w:r w:rsidR="00471DF6" w:rsidRPr="00C86013">
        <w:rPr>
          <w:rFonts w:ascii="Times New Roman" w:hAnsi="Times New Roman"/>
          <w:color w:val="333333"/>
          <w:sz w:val="24"/>
          <w:szCs w:val="24"/>
          <w:shd w:val="clear" w:color="auto" w:fill="FFFFFF"/>
        </w:rPr>
        <w:t xml:space="preserve">ложение радиатора </w:t>
      </w:r>
      <w:r w:rsidR="0039762B">
        <w:rPr>
          <w:rFonts w:ascii="Times New Roman" w:hAnsi="Times New Roman"/>
          <w:color w:val="333333"/>
          <w:sz w:val="24"/>
          <w:szCs w:val="24"/>
          <w:shd w:val="clear" w:color="auto" w:fill="FFFFFF"/>
        </w:rPr>
        <w:t>за пределами кузова</w:t>
      </w:r>
      <w:r w:rsidR="00471DF6" w:rsidRPr="00C86013">
        <w:rPr>
          <w:rFonts w:ascii="Times New Roman" w:hAnsi="Times New Roman"/>
          <w:color w:val="333333"/>
          <w:sz w:val="24"/>
          <w:szCs w:val="24"/>
          <w:shd w:val="clear" w:color="auto" w:fill="FFFFFF"/>
        </w:rPr>
        <w:t xml:space="preserve"> запрещ</w:t>
      </w:r>
      <w:r w:rsidR="00007B35" w:rsidRPr="00C86013">
        <w:rPr>
          <w:rFonts w:ascii="Times New Roman" w:hAnsi="Times New Roman"/>
          <w:color w:val="333333"/>
          <w:sz w:val="24"/>
          <w:szCs w:val="24"/>
          <w:shd w:val="clear" w:color="auto" w:fill="FFFFFF"/>
        </w:rPr>
        <w:t>ено)</w:t>
      </w: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5.19. Система зажигания</w:t>
      </w:r>
      <w:r w:rsidRPr="00C86013">
        <w:rPr>
          <w:rFonts w:ascii="Times New Roman" w:eastAsia="Times New Roman" w:hAnsi="Times New Roman"/>
          <w:color w:val="333333"/>
          <w:sz w:val="24"/>
          <w:szCs w:val="24"/>
          <w:shd w:val="clear" w:color="auto" w:fill="FFFFFF"/>
          <w:lang w:eastAsia="ru-RU"/>
        </w:rPr>
        <w:t> – СЕРИЙНАЯ, допускается бесконтакт</w:t>
      </w:r>
      <w:r w:rsidR="00007B35" w:rsidRPr="00C86013">
        <w:rPr>
          <w:rFonts w:ascii="Times New Roman" w:eastAsia="Times New Roman" w:hAnsi="Times New Roman"/>
          <w:color w:val="333333"/>
          <w:sz w:val="24"/>
          <w:szCs w:val="24"/>
          <w:shd w:val="clear" w:color="auto" w:fill="FFFFFF"/>
          <w:lang w:eastAsia="ru-RU"/>
        </w:rPr>
        <w:t>ная система зажигания СЕРИЙНАЯ. Количество катушек серийное. Датчики</w:t>
      </w:r>
      <w:r w:rsidR="00D03D95" w:rsidRPr="00C86013">
        <w:rPr>
          <w:rFonts w:ascii="Times New Roman" w:eastAsia="Times New Roman" w:hAnsi="Times New Roman"/>
          <w:color w:val="333333"/>
          <w:sz w:val="24"/>
          <w:szCs w:val="24"/>
          <w:shd w:val="clear" w:color="auto" w:fill="FFFFFF"/>
          <w:lang w:eastAsia="ru-RU"/>
        </w:rPr>
        <w:t xml:space="preserve"> вне серийного корпуса</w:t>
      </w:r>
      <w:r w:rsidR="00A2488A">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распределителя зажигания</w:t>
      </w:r>
      <w:r w:rsidR="00007B35" w:rsidRPr="00C86013">
        <w:rPr>
          <w:rFonts w:ascii="Times New Roman" w:eastAsia="Times New Roman" w:hAnsi="Times New Roman"/>
          <w:color w:val="333333"/>
          <w:sz w:val="24"/>
          <w:szCs w:val="24"/>
          <w:shd w:val="clear" w:color="auto" w:fill="FFFFFF"/>
          <w:lang w:eastAsia="ru-RU"/>
        </w:rPr>
        <w:t xml:space="preserve"> запрещены</w:t>
      </w:r>
      <w:r w:rsidRPr="00C86013">
        <w:rPr>
          <w:rFonts w:ascii="Times New Roman" w:eastAsia="Times New Roman" w:hAnsi="Times New Roman"/>
          <w:color w:val="333333"/>
          <w:sz w:val="24"/>
          <w:szCs w:val="24"/>
          <w:shd w:val="clear" w:color="auto" w:fill="FFFFFF"/>
          <w:lang w:eastAsia="ru-RU"/>
        </w:rPr>
        <w:t>, а та</w:t>
      </w:r>
      <w:r w:rsidR="00007B35" w:rsidRPr="00C86013">
        <w:rPr>
          <w:rFonts w:ascii="Times New Roman" w:eastAsia="Times New Roman" w:hAnsi="Times New Roman"/>
          <w:color w:val="333333"/>
          <w:sz w:val="24"/>
          <w:szCs w:val="24"/>
          <w:shd w:val="clear" w:color="auto" w:fill="FFFFFF"/>
          <w:lang w:eastAsia="ru-RU"/>
        </w:rPr>
        <w:t xml:space="preserve">кже </w:t>
      </w:r>
      <w:proofErr w:type="gramStart"/>
      <w:r w:rsidR="00007B35" w:rsidRPr="00C86013">
        <w:rPr>
          <w:rFonts w:ascii="Times New Roman" w:eastAsia="Times New Roman" w:hAnsi="Times New Roman"/>
          <w:color w:val="333333"/>
          <w:sz w:val="24"/>
          <w:szCs w:val="24"/>
          <w:shd w:val="clear" w:color="auto" w:fill="FFFFFF"/>
          <w:lang w:eastAsia="ru-RU"/>
        </w:rPr>
        <w:t>дополнительные элементы</w:t>
      </w:r>
      <w:proofErr w:type="gramEnd"/>
      <w:r w:rsidRPr="00C86013">
        <w:rPr>
          <w:rFonts w:ascii="Times New Roman" w:eastAsia="Times New Roman" w:hAnsi="Times New Roman"/>
          <w:color w:val="333333"/>
          <w:sz w:val="24"/>
          <w:szCs w:val="24"/>
          <w:shd w:val="clear" w:color="auto" w:fill="FFFFFF"/>
          <w:lang w:eastAsia="ru-RU"/>
        </w:rPr>
        <w:t xml:space="preserve"> которые позволяют корректировать настройки электронного зажигания. Запрещено использование датчика детонации. Изменение угла опережения зажигания допускается только при влиянии серийной центробежной и вакуумной мембраны.</w:t>
      </w:r>
    </w:p>
    <w:p w14:paraId="35C128A9" w14:textId="77777777" w:rsidR="007F08CD"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5.20. Система охлаждения.</w:t>
      </w:r>
      <w:r w:rsidR="00D03D95" w:rsidRPr="00C86013">
        <w:rPr>
          <w:rFonts w:ascii="Times New Roman" w:eastAsia="Times New Roman" w:hAnsi="Times New Roman"/>
          <w:color w:val="333333"/>
          <w:sz w:val="24"/>
          <w:szCs w:val="24"/>
          <w:shd w:val="clear" w:color="auto" w:fill="FFFFFF"/>
          <w:lang w:eastAsia="ru-RU"/>
        </w:rPr>
        <w:t> Охлаждающая жидкость(лето-</w:t>
      </w:r>
      <w:proofErr w:type="gramStart"/>
      <w:r w:rsidR="00D03D95" w:rsidRPr="00C86013">
        <w:rPr>
          <w:rFonts w:ascii="Times New Roman" w:eastAsia="Times New Roman" w:hAnsi="Times New Roman"/>
          <w:color w:val="333333"/>
          <w:sz w:val="24"/>
          <w:szCs w:val="24"/>
          <w:shd w:val="clear" w:color="auto" w:fill="FFFFFF"/>
          <w:lang w:eastAsia="ru-RU"/>
        </w:rPr>
        <w:t>вода)(</w:t>
      </w:r>
      <w:proofErr w:type="gramEnd"/>
      <w:r w:rsidR="00D03D95" w:rsidRPr="00C86013">
        <w:rPr>
          <w:rFonts w:ascii="Times New Roman" w:eastAsia="Times New Roman" w:hAnsi="Times New Roman"/>
          <w:color w:val="333333"/>
          <w:sz w:val="24"/>
          <w:szCs w:val="24"/>
          <w:shd w:val="clear" w:color="auto" w:fill="FFFFFF"/>
          <w:lang w:eastAsia="ru-RU"/>
        </w:rPr>
        <w:t>зима-</w:t>
      </w:r>
      <w:r w:rsidR="00866BC0" w:rsidRPr="00C86013">
        <w:rPr>
          <w:rFonts w:ascii="Times New Roman" w:eastAsia="Times New Roman" w:hAnsi="Times New Roman"/>
          <w:color w:val="333333"/>
          <w:sz w:val="24"/>
          <w:szCs w:val="24"/>
          <w:shd w:val="clear" w:color="auto" w:fill="FFFFFF"/>
          <w:lang w:eastAsia="ru-RU"/>
        </w:rPr>
        <w:t>антифриз</w:t>
      </w:r>
      <w:r w:rsidR="00D03D95" w:rsidRPr="00C86013">
        <w:rPr>
          <w:rFonts w:ascii="Times New Roman" w:eastAsia="Times New Roman" w:hAnsi="Times New Roman"/>
          <w:color w:val="333333"/>
          <w:sz w:val="24"/>
          <w:szCs w:val="24"/>
          <w:shd w:val="clear" w:color="auto" w:fill="FFFFFF"/>
          <w:lang w:eastAsia="ru-RU"/>
        </w:rPr>
        <w:t>)</w:t>
      </w:r>
      <w:r w:rsidR="00EB5B21"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Радиатор – СВОБОДНЫЙ, </w:t>
      </w:r>
      <w:r w:rsidR="00B20006" w:rsidRPr="00C86013">
        <w:rPr>
          <w:rFonts w:ascii="Times New Roman" w:eastAsia="Times New Roman" w:hAnsi="Times New Roman"/>
          <w:color w:val="333333"/>
          <w:sz w:val="24"/>
          <w:szCs w:val="24"/>
          <w:shd w:val="clear" w:color="auto" w:fill="FFFFFF"/>
          <w:lang w:eastAsia="ru-RU"/>
        </w:rPr>
        <w:t>разрешено изменять панель радиатора для монтажа радиатора большей площади, при условии сохранения принципа открывания капота</w:t>
      </w:r>
      <w:r w:rsidRPr="00C86013">
        <w:rPr>
          <w:rFonts w:ascii="Times New Roman" w:eastAsia="Times New Roman" w:hAnsi="Times New Roman"/>
          <w:color w:val="333333"/>
          <w:sz w:val="24"/>
          <w:szCs w:val="24"/>
          <w:shd w:val="clear" w:color="auto" w:fill="FFFFFF"/>
          <w:lang w:eastAsia="ru-RU"/>
        </w:rPr>
        <w:t xml:space="preserve">. Размещение в салоне дополнительных радиаторов </w:t>
      </w:r>
      <w:r w:rsidR="00D03D95" w:rsidRPr="00C86013">
        <w:rPr>
          <w:rFonts w:ascii="Times New Roman" w:eastAsia="Times New Roman" w:hAnsi="Times New Roman"/>
          <w:color w:val="333333"/>
          <w:sz w:val="24"/>
          <w:szCs w:val="24"/>
          <w:shd w:val="clear" w:color="auto" w:fill="FFFFFF"/>
          <w:lang w:eastAsia="ru-RU"/>
        </w:rPr>
        <w:t>запрещено</w:t>
      </w:r>
      <w:r w:rsidRPr="00C86013">
        <w:rPr>
          <w:rFonts w:ascii="Times New Roman" w:eastAsia="Times New Roman" w:hAnsi="Times New Roman"/>
          <w:color w:val="333333"/>
          <w:sz w:val="24"/>
          <w:szCs w:val="24"/>
          <w:shd w:val="clear" w:color="auto" w:fill="FFFFFF"/>
          <w:lang w:eastAsia="ru-RU"/>
        </w:rPr>
        <w:t>.</w:t>
      </w:r>
    </w:p>
    <w:p w14:paraId="4E41A2A7" w14:textId="77777777" w:rsidR="00533700" w:rsidRPr="00C86013" w:rsidRDefault="007869CD"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Шкив привода насоса – </w:t>
      </w:r>
      <w:r w:rsidR="00B20006" w:rsidRPr="00C86013">
        <w:rPr>
          <w:rFonts w:ascii="Times New Roman" w:eastAsia="Times New Roman" w:hAnsi="Times New Roman"/>
          <w:color w:val="333333"/>
          <w:sz w:val="24"/>
          <w:szCs w:val="24"/>
          <w:shd w:val="clear" w:color="auto" w:fill="FFFFFF"/>
          <w:lang w:eastAsia="ru-RU"/>
        </w:rPr>
        <w:t>свободный</w:t>
      </w:r>
      <w:r w:rsidR="007C712A" w:rsidRPr="00C86013">
        <w:rPr>
          <w:rFonts w:ascii="Times New Roman" w:eastAsia="Times New Roman" w:hAnsi="Times New Roman"/>
          <w:color w:val="333333"/>
          <w:sz w:val="24"/>
          <w:szCs w:val="24"/>
          <w:shd w:val="clear" w:color="auto" w:fill="FFFFFF"/>
          <w:lang w:eastAsia="ru-RU"/>
        </w:rPr>
        <w:t xml:space="preserve">. Использование </w:t>
      </w:r>
      <w:proofErr w:type="spellStart"/>
      <w:r w:rsidR="007C712A" w:rsidRPr="00C86013">
        <w:rPr>
          <w:rFonts w:ascii="Times New Roman" w:eastAsia="Times New Roman" w:hAnsi="Times New Roman"/>
          <w:color w:val="333333"/>
          <w:sz w:val="24"/>
          <w:szCs w:val="24"/>
          <w:shd w:val="clear" w:color="auto" w:fill="FFFFFF"/>
          <w:lang w:eastAsia="ru-RU"/>
        </w:rPr>
        <w:t>поликлинового</w:t>
      </w:r>
      <w:proofErr w:type="spellEnd"/>
      <w:r w:rsidR="007C712A" w:rsidRPr="00C86013">
        <w:rPr>
          <w:rFonts w:ascii="Times New Roman" w:eastAsia="Times New Roman" w:hAnsi="Times New Roman"/>
          <w:color w:val="333333"/>
          <w:sz w:val="24"/>
          <w:szCs w:val="24"/>
          <w:shd w:val="clear" w:color="auto" w:fill="FFFFFF"/>
          <w:lang w:eastAsia="ru-RU"/>
        </w:rPr>
        <w:t xml:space="preserve"> ремня </w:t>
      </w:r>
      <w:r w:rsidR="00D03D95" w:rsidRPr="00C86013">
        <w:rPr>
          <w:rFonts w:ascii="Times New Roman" w:eastAsia="Times New Roman" w:hAnsi="Times New Roman"/>
          <w:color w:val="333333"/>
          <w:sz w:val="24"/>
          <w:szCs w:val="24"/>
          <w:shd w:val="clear" w:color="auto" w:fill="FFFFFF"/>
          <w:lang w:eastAsia="ru-RU"/>
        </w:rPr>
        <w:t>разрешено</w:t>
      </w:r>
      <w:r w:rsidR="007C712A" w:rsidRPr="00C86013">
        <w:rPr>
          <w:rFonts w:ascii="Times New Roman" w:eastAsia="Times New Roman" w:hAnsi="Times New Roman"/>
          <w:color w:val="333333"/>
          <w:sz w:val="24"/>
          <w:szCs w:val="24"/>
          <w:shd w:val="clear" w:color="auto" w:fill="FFFFFF"/>
          <w:lang w:eastAsia="ru-RU"/>
        </w:rPr>
        <w:t xml:space="preserve">. Насос - СЕРИЙНЫЙ, разрешена механическая обработка, его привод - серийный оригинальной конструкции. Количество насосов охлаждения – </w:t>
      </w:r>
      <w:r w:rsidR="004279B6" w:rsidRPr="00C86013">
        <w:rPr>
          <w:rFonts w:ascii="Times New Roman" w:eastAsia="Times New Roman" w:hAnsi="Times New Roman"/>
          <w:color w:val="333333"/>
          <w:sz w:val="24"/>
          <w:szCs w:val="24"/>
          <w:shd w:val="clear" w:color="auto" w:fill="FFFFFF"/>
          <w:lang w:eastAsia="ru-RU"/>
        </w:rPr>
        <w:t>СЕРИЙНЫЙ</w:t>
      </w:r>
      <w:r w:rsidR="007C712A" w:rsidRPr="00C86013">
        <w:rPr>
          <w:rFonts w:ascii="Times New Roman" w:eastAsia="Times New Roman" w:hAnsi="Times New Roman"/>
          <w:color w:val="333333"/>
          <w:sz w:val="24"/>
          <w:szCs w:val="24"/>
          <w:shd w:val="clear" w:color="auto" w:fill="FFFFFF"/>
          <w:lang w:eastAsia="ru-RU"/>
        </w:rPr>
        <w:t xml:space="preserve">. </w:t>
      </w:r>
    </w:p>
    <w:p w14:paraId="4709B08B" w14:textId="77777777" w:rsidR="00533700"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Термостат – СВОБОДНЫЙ, разрешено демонтировать. </w:t>
      </w:r>
    </w:p>
    <w:p w14:paraId="59C69019" w14:textId="77777777" w:rsidR="0022374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Вентиляторы радиатора – </w:t>
      </w:r>
      <w:r w:rsidR="004279B6" w:rsidRPr="00C86013">
        <w:rPr>
          <w:rFonts w:ascii="Times New Roman" w:eastAsia="Times New Roman" w:hAnsi="Times New Roman"/>
          <w:color w:val="333333"/>
          <w:sz w:val="24"/>
          <w:szCs w:val="24"/>
          <w:shd w:val="clear" w:color="auto" w:fill="FFFFFF"/>
          <w:lang w:eastAsia="ru-RU"/>
        </w:rPr>
        <w:t>СВОБОДНЫЙ</w:t>
      </w:r>
      <w:r w:rsidRPr="00C86013">
        <w:rPr>
          <w:rFonts w:ascii="Times New Roman" w:eastAsia="Times New Roman" w:hAnsi="Times New Roman"/>
          <w:color w:val="333333"/>
          <w:sz w:val="24"/>
          <w:szCs w:val="24"/>
          <w:shd w:val="clear" w:color="auto" w:fill="FFFFFF"/>
          <w:lang w:eastAsia="ru-RU"/>
        </w:rPr>
        <w:t>.</w:t>
      </w:r>
    </w:p>
    <w:p w14:paraId="3192F37D" w14:textId="77777777" w:rsidR="0022374D" w:rsidRDefault="007B2A0B"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 xml:space="preserve">5.21. </w:t>
      </w:r>
      <w:r w:rsidR="007C712A" w:rsidRPr="00C86013">
        <w:rPr>
          <w:rFonts w:ascii="Times New Roman" w:eastAsia="Times New Roman" w:hAnsi="Times New Roman"/>
          <w:b/>
          <w:bCs/>
          <w:color w:val="333333"/>
          <w:sz w:val="24"/>
          <w:szCs w:val="24"/>
          <w:shd w:val="clear" w:color="auto" w:fill="FFFFFF"/>
          <w:lang w:eastAsia="ru-RU"/>
        </w:rPr>
        <w:t xml:space="preserve"> Крепление двигателя.</w:t>
      </w:r>
      <w:r w:rsidR="007C712A" w:rsidRPr="00C86013">
        <w:rPr>
          <w:rFonts w:ascii="Times New Roman" w:eastAsia="Times New Roman" w:hAnsi="Times New Roman"/>
          <w:color w:val="333333"/>
          <w:sz w:val="24"/>
          <w:szCs w:val="24"/>
          <w:shd w:val="clear" w:color="auto" w:fill="FFFFFF"/>
          <w:lang w:eastAsia="ru-RU"/>
        </w:rPr>
        <w:t> Гибкие элементы крепления двигателя могут быть заменены другими, независимо от материала, при условии, что</w:t>
      </w:r>
      <w:r w:rsidR="0055369E" w:rsidRPr="00C86013">
        <w:rPr>
          <w:rFonts w:ascii="Times New Roman" w:eastAsia="Times New Roman" w:hAnsi="Times New Roman"/>
          <w:color w:val="333333"/>
          <w:sz w:val="24"/>
          <w:szCs w:val="24"/>
          <w:shd w:val="clear" w:color="auto" w:fill="FFFFFF"/>
          <w:lang w:eastAsia="ru-RU"/>
        </w:rPr>
        <w:t xml:space="preserve"> места крепления к агрегатам СЕРИЙНЫЙ,</w:t>
      </w:r>
      <w:r w:rsidR="0022374D">
        <w:rPr>
          <w:rFonts w:ascii="Times New Roman" w:eastAsia="Times New Roman" w:hAnsi="Times New Roman"/>
          <w:color w:val="333333"/>
          <w:sz w:val="24"/>
          <w:szCs w:val="24"/>
          <w:shd w:val="clear" w:color="auto" w:fill="FFFFFF"/>
          <w:lang w:eastAsia="ru-RU"/>
        </w:rPr>
        <w:t xml:space="preserve"> </w:t>
      </w:r>
      <w:r w:rsidR="007C712A" w:rsidRPr="00C86013">
        <w:rPr>
          <w:rFonts w:ascii="Times New Roman" w:eastAsia="Times New Roman" w:hAnsi="Times New Roman"/>
          <w:color w:val="333333"/>
          <w:sz w:val="24"/>
          <w:szCs w:val="24"/>
          <w:shd w:val="clear" w:color="auto" w:fill="FFFFFF"/>
          <w:lang w:eastAsia="ru-RU"/>
        </w:rPr>
        <w:t>местоположение двигателя и коробки передач не изменилось. Минимальное расстояние от нижней кромки поперечной балки до фла</w:t>
      </w:r>
      <w:r w:rsidR="00DA30EE" w:rsidRPr="00C86013">
        <w:rPr>
          <w:rFonts w:ascii="Times New Roman" w:eastAsia="Times New Roman" w:hAnsi="Times New Roman"/>
          <w:color w:val="333333"/>
          <w:sz w:val="24"/>
          <w:szCs w:val="24"/>
          <w:shd w:val="clear" w:color="auto" w:fill="FFFFFF"/>
          <w:lang w:eastAsia="ru-RU"/>
        </w:rPr>
        <w:t xml:space="preserve">нца поддона – 107мм. </w:t>
      </w:r>
      <w:r w:rsidR="007C712A" w:rsidRPr="00C86013">
        <w:rPr>
          <w:rFonts w:ascii="Times New Roman" w:eastAsia="Times New Roman" w:hAnsi="Times New Roman"/>
          <w:color w:val="333333"/>
          <w:sz w:val="24"/>
          <w:szCs w:val="24"/>
          <w:shd w:val="clear" w:color="auto" w:fill="FFFFFF"/>
          <w:lang w:eastAsia="ru-RU"/>
        </w:rPr>
        <w:t>Допускается дополнительно одно крепление.</w:t>
      </w:r>
    </w:p>
    <w:p w14:paraId="6D93C52B" w14:textId="77777777" w:rsidR="000B7BAC" w:rsidRPr="00C86013" w:rsidRDefault="00C434FB" w:rsidP="0022374D">
      <w:pPr>
        <w:spacing w:after="0" w:line="240" w:lineRule="auto"/>
        <w:jc w:val="both"/>
        <w:rPr>
          <w:rFonts w:ascii="Times New Roman" w:eastAsia="Times New Roman" w:hAnsi="Times New Roman"/>
          <w:sz w:val="24"/>
          <w:szCs w:val="24"/>
          <w:lang w:eastAsia="ru-RU"/>
        </w:rPr>
      </w:pPr>
      <w:r w:rsidRPr="00C86013">
        <w:rPr>
          <w:rFonts w:ascii="Times New Roman" w:eastAsia="Times New Roman" w:hAnsi="Times New Roman"/>
          <w:b/>
          <w:bCs/>
          <w:color w:val="333333"/>
          <w:sz w:val="24"/>
          <w:szCs w:val="24"/>
          <w:shd w:val="clear" w:color="auto" w:fill="FFFFFF"/>
          <w:lang w:eastAsia="ru-RU"/>
        </w:rPr>
        <w:t>5.22</w:t>
      </w:r>
      <w:r w:rsidR="007C712A" w:rsidRPr="00C86013">
        <w:rPr>
          <w:rFonts w:ascii="Times New Roman" w:eastAsia="Times New Roman" w:hAnsi="Times New Roman"/>
          <w:b/>
          <w:bCs/>
          <w:color w:val="333333"/>
          <w:sz w:val="24"/>
          <w:szCs w:val="24"/>
          <w:shd w:val="clear" w:color="auto" w:fill="FFFFFF"/>
          <w:lang w:eastAsia="ru-RU"/>
        </w:rPr>
        <w:t>. Степень сжатия двигателя</w:t>
      </w:r>
      <w:r w:rsidR="007C712A" w:rsidRPr="00C86013">
        <w:rPr>
          <w:rFonts w:ascii="Times New Roman" w:eastAsia="Times New Roman" w:hAnsi="Times New Roman"/>
          <w:color w:val="333333"/>
          <w:sz w:val="24"/>
          <w:szCs w:val="24"/>
          <w:shd w:val="clear" w:color="auto" w:fill="FFFFFF"/>
          <w:lang w:eastAsia="ru-RU"/>
        </w:rPr>
        <w:t> – СВОБОДНАЯ. </w:t>
      </w:r>
    </w:p>
    <w:p w14:paraId="58FFFCC1" w14:textId="77777777" w:rsidR="000B7BAC" w:rsidRPr="00C86013" w:rsidRDefault="000B7BAC" w:rsidP="007C712A">
      <w:pPr>
        <w:spacing w:after="0" w:line="240" w:lineRule="auto"/>
        <w:rPr>
          <w:rFonts w:ascii="Times New Roman" w:eastAsia="Times New Roman" w:hAnsi="Times New Roman"/>
          <w:b/>
          <w:bCs/>
          <w:color w:val="333333"/>
          <w:sz w:val="24"/>
          <w:szCs w:val="24"/>
          <w:shd w:val="clear" w:color="auto" w:fill="FFFFFF"/>
          <w:lang w:eastAsia="ru-RU"/>
        </w:rPr>
      </w:pPr>
    </w:p>
    <w:p w14:paraId="6F9054F2" w14:textId="77777777" w:rsidR="000B7BAC" w:rsidRPr="00C86013" w:rsidRDefault="000B7BAC" w:rsidP="007C712A">
      <w:pPr>
        <w:spacing w:after="0" w:line="240" w:lineRule="auto"/>
        <w:rPr>
          <w:rFonts w:ascii="Times New Roman" w:eastAsia="Times New Roman" w:hAnsi="Times New Roman"/>
          <w:b/>
          <w:bCs/>
          <w:color w:val="333333"/>
          <w:sz w:val="24"/>
          <w:szCs w:val="24"/>
          <w:shd w:val="clear" w:color="auto" w:fill="FFFFFF"/>
          <w:lang w:eastAsia="ru-RU"/>
        </w:rPr>
      </w:pPr>
    </w:p>
    <w:p w14:paraId="0F17CA25" w14:textId="77777777" w:rsidR="007869CD" w:rsidRPr="00C86013" w:rsidRDefault="007C712A" w:rsidP="007C712A">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СТАТЬЯ 6: ТРАНСМИССИЯ.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6.1. Коробка передач. </w:t>
      </w:r>
      <w:r w:rsidRPr="00C86013">
        <w:rPr>
          <w:rFonts w:ascii="Times New Roman" w:eastAsia="Times New Roman" w:hAnsi="Times New Roman"/>
          <w:color w:val="333333"/>
          <w:sz w:val="24"/>
          <w:szCs w:val="24"/>
          <w:shd w:val="clear" w:color="auto" w:fill="FFFFFF"/>
          <w:lang w:eastAsia="ru-RU"/>
        </w:rPr>
        <w:t>Допускается только серийная синхронизированная сту</w:t>
      </w:r>
      <w:r w:rsidR="007869CD" w:rsidRPr="00C86013">
        <w:rPr>
          <w:rFonts w:ascii="Times New Roman" w:eastAsia="Times New Roman" w:hAnsi="Times New Roman"/>
          <w:color w:val="333333"/>
          <w:sz w:val="24"/>
          <w:szCs w:val="24"/>
          <w:shd w:val="clear" w:color="auto" w:fill="FFFFFF"/>
          <w:lang w:eastAsia="ru-RU"/>
        </w:rPr>
        <w:t>пенчатая коробка передач ВАЗ с</w:t>
      </w:r>
      <w:r w:rsidR="008A3481" w:rsidRPr="00C86013">
        <w:rPr>
          <w:rFonts w:ascii="Times New Roman" w:eastAsia="Times New Roman" w:hAnsi="Times New Roman"/>
          <w:color w:val="333333"/>
          <w:sz w:val="24"/>
          <w:szCs w:val="24"/>
          <w:shd w:val="clear" w:color="auto" w:fill="FFFFFF"/>
          <w:lang w:eastAsia="ru-RU"/>
        </w:rPr>
        <w:t xml:space="preserve"> 4 или</w:t>
      </w:r>
      <w:r w:rsidR="007869CD" w:rsidRPr="00C86013">
        <w:rPr>
          <w:rFonts w:ascii="Times New Roman" w:eastAsia="Times New Roman" w:hAnsi="Times New Roman"/>
          <w:color w:val="333333"/>
          <w:sz w:val="24"/>
          <w:szCs w:val="24"/>
          <w:shd w:val="clear" w:color="auto" w:fill="FFFFFF"/>
          <w:lang w:eastAsia="ru-RU"/>
        </w:rPr>
        <w:t xml:space="preserve"> 5</w:t>
      </w:r>
      <w:r w:rsidRPr="00C86013">
        <w:rPr>
          <w:rFonts w:ascii="Times New Roman" w:eastAsia="Times New Roman" w:hAnsi="Times New Roman"/>
          <w:color w:val="333333"/>
          <w:sz w:val="24"/>
          <w:szCs w:val="24"/>
          <w:shd w:val="clear" w:color="auto" w:fill="FFFFFF"/>
          <w:lang w:eastAsia="ru-RU"/>
        </w:rPr>
        <w:t xml:space="preserve"> скоростями вперёд и одной назад. Передаточное отношение должно быт</w:t>
      </w:r>
      <w:r w:rsidR="001D0091" w:rsidRPr="00C86013">
        <w:rPr>
          <w:rFonts w:ascii="Times New Roman" w:eastAsia="Times New Roman" w:hAnsi="Times New Roman"/>
          <w:color w:val="333333"/>
          <w:sz w:val="24"/>
          <w:szCs w:val="24"/>
          <w:shd w:val="clear" w:color="auto" w:fill="FFFFFF"/>
          <w:lang w:eastAsia="ru-RU"/>
        </w:rPr>
        <w:t>ь серийным. Допускается только 4</w:t>
      </w:r>
      <w:r w:rsidRPr="00C86013">
        <w:rPr>
          <w:rFonts w:ascii="Times New Roman" w:eastAsia="Times New Roman" w:hAnsi="Times New Roman"/>
          <w:color w:val="333333"/>
          <w:sz w:val="24"/>
          <w:szCs w:val="24"/>
          <w:shd w:val="clear" w:color="auto" w:fill="FFFFFF"/>
          <w:lang w:eastAsia="ru-RU"/>
        </w:rPr>
        <w:t xml:space="preserve"> типа коробок передач: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2101 I-3,74; II-2,29; III-1,49; IV-1,0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2105 I-3,67; II-2,10; III-1,36; IV-1,0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2106 I-3,24; II-1,99; III-1,29; IV-1,0 </w:t>
      </w:r>
    </w:p>
    <w:p w14:paraId="1EB2953B" w14:textId="77777777" w:rsidR="00E37752" w:rsidRPr="00C86013" w:rsidRDefault="00526EAE" w:rsidP="007C712A">
      <w:pPr>
        <w:spacing w:after="0" w:line="240" w:lineRule="auto"/>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2107 I-3,67; </w:t>
      </w:r>
      <w:r w:rsidR="001D0091" w:rsidRPr="00C86013">
        <w:rPr>
          <w:rFonts w:ascii="Times New Roman" w:eastAsia="Times New Roman" w:hAnsi="Times New Roman"/>
          <w:color w:val="333333"/>
          <w:sz w:val="24"/>
          <w:szCs w:val="24"/>
          <w:shd w:val="clear" w:color="auto" w:fill="FFFFFF"/>
          <w:lang w:eastAsia="ru-RU"/>
        </w:rPr>
        <w:t>II-2,10; III-1,36; IV-1,0; V-0,85 </w:t>
      </w:r>
      <w:r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shd w:val="clear" w:color="auto" w:fill="FFFFFF"/>
          <w:lang w:eastAsia="ru-RU"/>
        </w:rPr>
        <w:t xml:space="preserve">Механизм переключения - </w:t>
      </w:r>
      <w:r w:rsidR="00072A2A" w:rsidRPr="00C86013">
        <w:rPr>
          <w:rFonts w:ascii="Times New Roman" w:eastAsia="Times New Roman" w:hAnsi="Times New Roman"/>
          <w:color w:val="333333"/>
          <w:sz w:val="24"/>
          <w:szCs w:val="24"/>
          <w:shd w:val="clear" w:color="auto" w:fill="FFFFFF"/>
          <w:lang w:eastAsia="ru-RU"/>
        </w:rPr>
        <w:t>СВОБОДНЫЙ</w:t>
      </w:r>
      <w:r w:rsidR="007C712A" w:rsidRPr="00C86013">
        <w:rPr>
          <w:rFonts w:ascii="Times New Roman" w:eastAsia="Times New Roman" w:hAnsi="Times New Roman"/>
          <w:color w:val="333333"/>
          <w:sz w:val="24"/>
          <w:szCs w:val="24"/>
          <w:shd w:val="clear" w:color="auto" w:fill="FFFFFF"/>
          <w:lang w:eastAsia="ru-RU"/>
        </w:rPr>
        <w:t>.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b/>
          <w:bCs/>
          <w:color w:val="333333"/>
          <w:sz w:val="24"/>
          <w:szCs w:val="24"/>
          <w:shd w:val="clear" w:color="auto" w:fill="FFFFFF"/>
          <w:lang w:eastAsia="ru-RU"/>
        </w:rPr>
        <w:t>6.2. Задний ход. </w:t>
      </w:r>
      <w:r w:rsidR="007C712A" w:rsidRPr="00C86013">
        <w:rPr>
          <w:rFonts w:ascii="Times New Roman" w:eastAsia="Times New Roman" w:hAnsi="Times New Roman"/>
          <w:color w:val="333333"/>
          <w:sz w:val="24"/>
          <w:szCs w:val="24"/>
          <w:shd w:val="clear" w:color="auto" w:fill="FFFFFF"/>
          <w:lang w:eastAsia="ru-RU"/>
        </w:rPr>
        <w:t>У пилота должна быть возможность включить задний ход, сидя в кресле с закреплёнными ремнями безопасности.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b/>
          <w:bCs/>
          <w:color w:val="333333"/>
          <w:sz w:val="24"/>
          <w:szCs w:val="24"/>
          <w:shd w:val="clear" w:color="auto" w:fill="FFFFFF"/>
          <w:lang w:eastAsia="ru-RU"/>
        </w:rPr>
        <w:t>6.3. Маховик</w:t>
      </w:r>
      <w:r w:rsidR="00A24C23" w:rsidRPr="00C86013">
        <w:rPr>
          <w:rFonts w:ascii="Times New Roman" w:eastAsia="Times New Roman" w:hAnsi="Times New Roman"/>
          <w:color w:val="333333"/>
          <w:sz w:val="24"/>
          <w:szCs w:val="24"/>
          <w:shd w:val="clear" w:color="auto" w:fill="FFFFFF"/>
          <w:lang w:eastAsia="ru-RU"/>
        </w:rPr>
        <w:t> </w:t>
      </w:r>
      <w:proofErr w:type="gramStart"/>
      <w:r w:rsidR="00A24C23" w:rsidRPr="00C86013">
        <w:rPr>
          <w:rFonts w:ascii="Times New Roman" w:eastAsia="Times New Roman" w:hAnsi="Times New Roman"/>
          <w:color w:val="333333"/>
          <w:sz w:val="24"/>
          <w:szCs w:val="24"/>
          <w:shd w:val="clear" w:color="auto" w:fill="FFFFFF"/>
          <w:lang w:eastAsia="ru-RU"/>
        </w:rPr>
        <w:t xml:space="preserve">–  </w:t>
      </w:r>
      <w:r w:rsidR="002302BB">
        <w:rPr>
          <w:rFonts w:ascii="Times New Roman" w:eastAsia="Times New Roman" w:hAnsi="Times New Roman"/>
          <w:color w:val="333333"/>
          <w:sz w:val="24"/>
          <w:szCs w:val="24"/>
          <w:shd w:val="clear" w:color="auto" w:fill="FFFFFF"/>
          <w:lang w:eastAsia="ru-RU"/>
        </w:rPr>
        <w:t>СВОБОДНЫЙ</w:t>
      </w:r>
      <w:proofErr w:type="gramEnd"/>
      <w:r w:rsidR="00A24C23" w:rsidRPr="00C86013">
        <w:rPr>
          <w:rFonts w:ascii="Times New Roman" w:eastAsia="Times New Roman" w:hAnsi="Times New Roman"/>
          <w:color w:val="333333"/>
          <w:sz w:val="24"/>
          <w:szCs w:val="24"/>
          <w:shd w:val="clear" w:color="auto" w:fill="FFFFFF"/>
          <w:lang w:eastAsia="ru-RU"/>
        </w:rPr>
        <w:t xml:space="preserve">. </w:t>
      </w:r>
      <w:proofErr w:type="gramStart"/>
      <w:r w:rsidR="00A24C23" w:rsidRPr="00C86013">
        <w:rPr>
          <w:rFonts w:ascii="Times New Roman" w:eastAsia="Times New Roman" w:hAnsi="Times New Roman"/>
          <w:color w:val="333333"/>
          <w:sz w:val="24"/>
          <w:szCs w:val="24"/>
          <w:shd w:val="clear" w:color="auto" w:fill="FFFFFF"/>
          <w:lang w:eastAsia="ru-RU"/>
        </w:rPr>
        <w:t>Обработка  с</w:t>
      </w:r>
      <w:proofErr w:type="gramEnd"/>
      <w:r w:rsidR="00A24C23" w:rsidRPr="00C86013">
        <w:rPr>
          <w:rFonts w:ascii="Times New Roman" w:eastAsia="Times New Roman" w:hAnsi="Times New Roman"/>
          <w:color w:val="333333"/>
          <w:sz w:val="24"/>
          <w:szCs w:val="24"/>
          <w:shd w:val="clear" w:color="auto" w:fill="FFFFFF"/>
          <w:lang w:eastAsia="ru-RU"/>
        </w:rPr>
        <w:t xml:space="preserve"> целью облегчения разрешена</w:t>
      </w:r>
      <w:r w:rsidR="00072A2A" w:rsidRPr="00C86013">
        <w:rPr>
          <w:rFonts w:ascii="Times New Roman" w:eastAsia="Times New Roman" w:hAnsi="Times New Roman"/>
          <w:color w:val="333333"/>
          <w:sz w:val="24"/>
          <w:szCs w:val="24"/>
          <w:shd w:val="clear" w:color="auto" w:fill="FFFFFF"/>
          <w:lang w:eastAsia="ru-RU"/>
        </w:rPr>
        <w:t>.</w:t>
      </w:r>
      <w:r w:rsidR="00B20006" w:rsidRPr="00C86013">
        <w:rPr>
          <w:rFonts w:ascii="Times New Roman" w:eastAsia="Times New Roman" w:hAnsi="Times New Roman"/>
          <w:color w:val="333333"/>
          <w:sz w:val="24"/>
          <w:szCs w:val="24"/>
          <w:shd w:val="clear" w:color="auto" w:fill="FFFFFF"/>
          <w:lang w:eastAsia="ru-RU"/>
        </w:rPr>
        <w:t xml:space="preserve">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b/>
          <w:bCs/>
          <w:color w:val="333333"/>
          <w:sz w:val="24"/>
          <w:szCs w:val="24"/>
          <w:shd w:val="clear" w:color="auto" w:fill="FFFFFF"/>
          <w:lang w:eastAsia="ru-RU"/>
        </w:rPr>
        <w:t>6.4. Сцепление</w:t>
      </w:r>
      <w:r w:rsidR="002302BB">
        <w:rPr>
          <w:rFonts w:ascii="Times New Roman" w:eastAsia="Times New Roman" w:hAnsi="Times New Roman"/>
          <w:color w:val="333333"/>
          <w:sz w:val="24"/>
          <w:szCs w:val="24"/>
          <w:shd w:val="clear" w:color="auto" w:fill="FFFFFF"/>
          <w:lang w:eastAsia="ru-RU"/>
        </w:rPr>
        <w:t> – СЕРИЙНОЕ в рамках ВАЗ</w:t>
      </w:r>
      <w:r w:rsidR="00A24C23" w:rsidRPr="00C86013">
        <w:rPr>
          <w:rFonts w:ascii="Times New Roman" w:eastAsia="Times New Roman" w:hAnsi="Times New Roman"/>
          <w:color w:val="333333"/>
          <w:sz w:val="24"/>
          <w:szCs w:val="24"/>
          <w:shd w:val="clear" w:color="auto" w:fill="FFFFFF"/>
          <w:lang w:eastAsia="ru-RU"/>
        </w:rPr>
        <w:t xml:space="preserve">. </w:t>
      </w:r>
      <w:r w:rsidR="002302BB">
        <w:rPr>
          <w:rFonts w:ascii="Times New Roman" w:eastAsia="Times New Roman" w:hAnsi="Times New Roman"/>
          <w:color w:val="333333"/>
          <w:sz w:val="24"/>
          <w:szCs w:val="24"/>
          <w:shd w:val="clear" w:color="auto" w:fill="FFFFFF"/>
          <w:lang w:eastAsia="ru-RU"/>
        </w:rPr>
        <w:t xml:space="preserve"> </w:t>
      </w:r>
      <w:r w:rsidR="00A24C23" w:rsidRPr="00C86013">
        <w:rPr>
          <w:rFonts w:ascii="Times New Roman" w:eastAsia="Times New Roman" w:hAnsi="Times New Roman"/>
          <w:color w:val="333333"/>
          <w:sz w:val="24"/>
          <w:szCs w:val="24"/>
          <w:shd w:val="clear" w:color="auto" w:fill="FFFFFF"/>
          <w:lang w:eastAsia="ru-RU"/>
        </w:rPr>
        <w:t xml:space="preserve">Корпус - металлический. </w:t>
      </w:r>
      <w:r w:rsidR="007C712A" w:rsidRPr="00C86013">
        <w:rPr>
          <w:rFonts w:ascii="Times New Roman" w:eastAsia="Times New Roman" w:hAnsi="Times New Roman"/>
          <w:color w:val="333333"/>
          <w:sz w:val="24"/>
          <w:szCs w:val="24"/>
          <w:shd w:val="clear" w:color="auto" w:fill="FFFFFF"/>
          <w:lang w:eastAsia="ru-RU"/>
        </w:rPr>
        <w:t>Механизм привода – СЕРИЙНЫЙ</w:t>
      </w:r>
      <w:r w:rsidR="00072A2A" w:rsidRPr="00C86013">
        <w:rPr>
          <w:rFonts w:ascii="Times New Roman" w:eastAsia="Times New Roman" w:hAnsi="Times New Roman"/>
          <w:color w:val="333333"/>
          <w:sz w:val="24"/>
          <w:szCs w:val="24"/>
          <w:shd w:val="clear" w:color="auto" w:fill="FFFFFF"/>
          <w:lang w:eastAsia="ru-RU"/>
        </w:rPr>
        <w:t>. Допускается установка рабочего цилиндра 2123-</w:t>
      </w:r>
      <w:proofErr w:type="gramStart"/>
      <w:r w:rsidR="00072A2A" w:rsidRPr="00C86013">
        <w:rPr>
          <w:rFonts w:ascii="Times New Roman" w:eastAsia="Times New Roman" w:hAnsi="Times New Roman"/>
          <w:color w:val="333333"/>
          <w:sz w:val="24"/>
          <w:szCs w:val="24"/>
          <w:shd w:val="clear" w:color="auto" w:fill="FFFFFF"/>
          <w:lang w:eastAsia="ru-RU"/>
        </w:rPr>
        <w:t xml:space="preserve">1602510 </w:t>
      </w:r>
      <w:r w:rsidR="007C712A" w:rsidRPr="00C86013">
        <w:rPr>
          <w:rFonts w:ascii="Times New Roman" w:eastAsia="Times New Roman" w:hAnsi="Times New Roman"/>
          <w:color w:val="333333"/>
          <w:sz w:val="24"/>
          <w:szCs w:val="24"/>
          <w:shd w:val="clear" w:color="auto" w:fill="FFFFFF"/>
          <w:lang w:eastAsia="ru-RU"/>
        </w:rPr>
        <w:t>.</w:t>
      </w:r>
      <w:proofErr w:type="gramEnd"/>
      <w:r w:rsidR="007C712A" w:rsidRPr="00C86013">
        <w:rPr>
          <w:rFonts w:ascii="Times New Roman" w:eastAsia="Times New Roman" w:hAnsi="Times New Roman"/>
          <w:color w:val="333333"/>
          <w:sz w:val="24"/>
          <w:szCs w:val="24"/>
          <w:shd w:val="clear" w:color="auto" w:fill="FFFFFF"/>
          <w:lang w:eastAsia="ru-RU"/>
        </w:rPr>
        <w:t xml:space="preserve"> Выжимной подшипник - СВОБОДНЫЙ.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b/>
          <w:bCs/>
          <w:color w:val="333333"/>
          <w:sz w:val="24"/>
          <w:szCs w:val="24"/>
          <w:shd w:val="clear" w:color="auto" w:fill="FFFFFF"/>
          <w:lang w:eastAsia="ru-RU"/>
        </w:rPr>
        <w:t>6.5. Главная передача</w:t>
      </w:r>
      <w:r w:rsidR="007C712A" w:rsidRPr="00C86013">
        <w:rPr>
          <w:rFonts w:ascii="Times New Roman" w:eastAsia="Times New Roman" w:hAnsi="Times New Roman"/>
          <w:color w:val="333333"/>
          <w:sz w:val="24"/>
          <w:szCs w:val="24"/>
          <w:shd w:val="clear" w:color="auto" w:fill="FFFFFF"/>
          <w:lang w:eastAsia="ru-RU"/>
        </w:rPr>
        <w:t> - СЕРИЙНАЯ. Разрешены четыре серийных модели: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shd w:val="clear" w:color="auto" w:fill="FFFFFF"/>
          <w:lang w:eastAsia="ru-RU"/>
        </w:rPr>
        <w:t>3,9 - количество зубцов 11/43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shd w:val="clear" w:color="auto" w:fill="FFFFFF"/>
          <w:lang w:eastAsia="ru-RU"/>
        </w:rPr>
        <w:t>4,1 - количество зубцов 10/41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shd w:val="clear" w:color="auto" w:fill="FFFFFF"/>
          <w:lang w:eastAsia="ru-RU"/>
        </w:rPr>
        <w:t>4,3 - количество зубцов 10/43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shd w:val="clear" w:color="auto" w:fill="FFFFFF"/>
          <w:lang w:eastAsia="ru-RU"/>
        </w:rPr>
        <w:lastRenderedPageBreak/>
        <w:t>4,44 - количество зубцов 9/40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shd w:val="clear" w:color="auto" w:fill="FFFFFF"/>
          <w:lang w:eastAsia="ru-RU"/>
        </w:rPr>
        <w:t>Разрешено использовать блокировку дифференциала.</w:t>
      </w:r>
    </w:p>
    <w:p w14:paraId="4413BD38" w14:textId="77777777" w:rsidR="0022374D" w:rsidRDefault="007C712A" w:rsidP="007C712A">
      <w:pPr>
        <w:spacing w:after="0" w:line="240" w:lineRule="auto"/>
        <w:rPr>
          <w:rFonts w:ascii="Times New Roman" w:eastAsia="Times New Roman" w:hAnsi="Times New Roman"/>
          <w:color w:val="333333"/>
          <w:sz w:val="24"/>
          <w:szCs w:val="24"/>
          <w:lang w:eastAsia="ru-RU"/>
        </w:rPr>
      </w:pPr>
      <w:r w:rsidRPr="00C86013">
        <w:rPr>
          <w:rFonts w:ascii="Times New Roman" w:eastAsia="Times New Roman" w:hAnsi="Times New Roman"/>
          <w:color w:val="333333"/>
          <w:sz w:val="24"/>
          <w:szCs w:val="24"/>
          <w:shd w:val="clear" w:color="auto" w:fill="FFFFFF"/>
          <w:lang w:eastAsia="ru-RU"/>
        </w:rPr>
        <w:t xml:space="preserve"> Конструкция блокировки дифференциала </w:t>
      </w:r>
      <w:r w:rsidR="006D0D0D" w:rsidRPr="00C86013">
        <w:rPr>
          <w:rFonts w:ascii="Times New Roman" w:eastAsia="Times New Roman" w:hAnsi="Times New Roman"/>
          <w:color w:val="333333"/>
          <w:sz w:val="24"/>
          <w:szCs w:val="24"/>
          <w:shd w:val="clear" w:color="auto" w:fill="FFFFFF"/>
          <w:lang w:eastAsia="ru-RU"/>
        </w:rPr>
        <w:t>СВОБОДНЫЙ</w:t>
      </w:r>
      <w:r w:rsidR="00E37752"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6.6. Приводной вал</w:t>
      </w:r>
      <w:r w:rsidRPr="00C86013">
        <w:rPr>
          <w:rFonts w:ascii="Times New Roman" w:eastAsia="Times New Roman" w:hAnsi="Times New Roman"/>
          <w:color w:val="333333"/>
          <w:sz w:val="24"/>
          <w:szCs w:val="24"/>
          <w:shd w:val="clear" w:color="auto" w:fill="FFFFFF"/>
          <w:lang w:eastAsia="ru-RU"/>
        </w:rPr>
        <w:t>. Карданный вал – СЕРИЙНЫЙ</w:t>
      </w:r>
      <w:r w:rsidR="009004C2" w:rsidRPr="00C86013">
        <w:rPr>
          <w:rFonts w:ascii="Times New Roman" w:eastAsia="Times New Roman" w:hAnsi="Times New Roman"/>
          <w:color w:val="333333"/>
          <w:sz w:val="24"/>
          <w:szCs w:val="24"/>
          <w:shd w:val="clear" w:color="auto" w:fill="FFFFFF"/>
          <w:lang w:eastAsia="ru-RU"/>
        </w:rPr>
        <w:t>. ШРУС запрещен</w:t>
      </w:r>
      <w:r w:rsidRPr="00C86013">
        <w:rPr>
          <w:rFonts w:ascii="Times New Roman" w:eastAsia="Times New Roman" w:hAnsi="Times New Roman"/>
          <w:color w:val="333333"/>
          <w:sz w:val="24"/>
          <w:szCs w:val="24"/>
          <w:shd w:val="clear" w:color="auto" w:fill="FFFFFF"/>
          <w:lang w:eastAsia="ru-RU"/>
        </w:rPr>
        <w:t>. Запрещено демонтировать защитную конструкцию. </w:t>
      </w:r>
      <w:r w:rsidRPr="00C86013">
        <w:rPr>
          <w:rFonts w:ascii="Times New Roman" w:eastAsia="Times New Roman" w:hAnsi="Times New Roman"/>
          <w:color w:val="333333"/>
          <w:sz w:val="24"/>
          <w:szCs w:val="24"/>
          <w:lang w:eastAsia="ru-RU"/>
        </w:rPr>
        <w:br/>
      </w:r>
    </w:p>
    <w:p w14:paraId="444EDD71" w14:textId="77777777" w:rsidR="0022374D" w:rsidRDefault="0022374D" w:rsidP="007C712A">
      <w:pPr>
        <w:spacing w:after="0" w:line="240" w:lineRule="auto"/>
        <w:rPr>
          <w:rFonts w:ascii="Times New Roman" w:eastAsia="Times New Roman" w:hAnsi="Times New Roman"/>
          <w:color w:val="333333"/>
          <w:sz w:val="24"/>
          <w:szCs w:val="24"/>
          <w:lang w:eastAsia="ru-RU"/>
        </w:rPr>
      </w:pPr>
    </w:p>
    <w:p w14:paraId="20921890" w14:textId="77777777" w:rsidR="00B20006" w:rsidRPr="00C86013" w:rsidRDefault="007C712A" w:rsidP="007C712A">
      <w:pPr>
        <w:spacing w:after="0" w:line="240" w:lineRule="auto"/>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p>
    <w:p w14:paraId="1FC4FDFE" w14:textId="77777777" w:rsidR="002302BB" w:rsidRDefault="002302BB" w:rsidP="00C86013">
      <w:pPr>
        <w:spacing w:after="0" w:line="240" w:lineRule="auto"/>
        <w:jc w:val="both"/>
        <w:rPr>
          <w:rFonts w:ascii="Times New Roman" w:eastAsia="Times New Roman" w:hAnsi="Times New Roman"/>
          <w:b/>
          <w:bCs/>
          <w:color w:val="333333"/>
          <w:sz w:val="24"/>
          <w:szCs w:val="24"/>
          <w:shd w:val="clear" w:color="auto" w:fill="FFFFFF"/>
          <w:lang w:eastAsia="ru-RU"/>
        </w:rPr>
      </w:pPr>
    </w:p>
    <w:p w14:paraId="6350BD28" w14:textId="77777777" w:rsidR="002302BB" w:rsidRDefault="002302BB" w:rsidP="00C86013">
      <w:pPr>
        <w:spacing w:after="0" w:line="240" w:lineRule="auto"/>
        <w:jc w:val="both"/>
        <w:rPr>
          <w:rFonts w:ascii="Times New Roman" w:eastAsia="Times New Roman" w:hAnsi="Times New Roman"/>
          <w:b/>
          <w:bCs/>
          <w:color w:val="333333"/>
          <w:sz w:val="24"/>
          <w:szCs w:val="24"/>
          <w:shd w:val="clear" w:color="auto" w:fill="FFFFFF"/>
          <w:lang w:eastAsia="ru-RU"/>
        </w:rPr>
      </w:pPr>
    </w:p>
    <w:p w14:paraId="2B75971A" w14:textId="77777777" w:rsidR="00C86013" w:rsidRDefault="007C712A" w:rsidP="00C86013">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СТАТЬЯ 7: ПОДВЕСКА.</w:t>
      </w:r>
    </w:p>
    <w:p w14:paraId="593285AE"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7.1. Геометрия ходовой части</w:t>
      </w:r>
      <w:r w:rsidR="00A17061"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Максимальный размер колеи автомобиля - измеряя по наружной стороне (в самом широком месте шины при рабочем давлении в шинах). Передняя ось: 1750 мм. Задняя ось: 1680 мм.</w:t>
      </w:r>
    </w:p>
    <w:p w14:paraId="023F37C3" w14:textId="77777777" w:rsidR="00C86013" w:rsidRDefault="007C712A" w:rsidP="00C86013">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7.2. Усиления.</w:t>
      </w:r>
    </w:p>
    <w:p w14:paraId="4E4AD542"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Добавлять материал для усиления деталей подвески и точек крепления подвески разрешается при условии, что используемый материал копирует оригинальную форму детали и находится в контакте с ней. При усилении деталей подвески не должны создаваться секции и нельзя допускать соединения двух отдельных частей в одну. Усиление деталей подвески, создающее выступающие ребра – запрещено. Места крепления деталей подвески изменять запрещено.</w:t>
      </w:r>
    </w:p>
    <w:p w14:paraId="27E41F45"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b/>
          <w:bCs/>
          <w:color w:val="333333"/>
          <w:sz w:val="24"/>
          <w:szCs w:val="24"/>
          <w:shd w:val="clear" w:color="auto" w:fill="FFFFFF"/>
          <w:lang w:eastAsia="ru-RU"/>
        </w:rPr>
        <w:t>7.3. Подшипники колёс</w:t>
      </w:r>
      <w:r w:rsidR="00A24C23" w:rsidRPr="00C86013">
        <w:rPr>
          <w:rFonts w:ascii="Times New Roman" w:eastAsia="Times New Roman" w:hAnsi="Times New Roman"/>
          <w:color w:val="333333"/>
          <w:sz w:val="24"/>
          <w:szCs w:val="24"/>
          <w:shd w:val="clear" w:color="auto" w:fill="FFFFFF"/>
          <w:lang w:eastAsia="ru-RU"/>
        </w:rPr>
        <w:t xml:space="preserve"> – допускается установка двухрядных нерегулируемых подшипников </w:t>
      </w:r>
      <w:r w:rsidR="0039762B">
        <w:rPr>
          <w:rFonts w:ascii="Times New Roman" w:eastAsia="Times New Roman" w:hAnsi="Times New Roman"/>
          <w:color w:val="333333"/>
          <w:sz w:val="24"/>
          <w:szCs w:val="24"/>
          <w:shd w:val="clear" w:color="auto" w:fill="FFFFFF"/>
          <w:lang w:eastAsia="ru-RU"/>
        </w:rPr>
        <w:t>в рамках моделей ВАЗ</w:t>
      </w:r>
      <w:r w:rsidR="00A24C23" w:rsidRPr="00C86013">
        <w:rPr>
          <w:rFonts w:ascii="Times New Roman" w:eastAsia="Times New Roman" w:hAnsi="Times New Roman"/>
          <w:color w:val="333333"/>
          <w:sz w:val="24"/>
          <w:szCs w:val="24"/>
          <w:shd w:val="clear" w:color="auto" w:fill="FFFFFF"/>
          <w:lang w:eastAsia="ru-RU"/>
        </w:rPr>
        <w:t xml:space="preserve"> в передних колесах.</w:t>
      </w:r>
    </w:p>
    <w:p w14:paraId="75905FD2"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7.4. Ограничитель хода подвески.</w:t>
      </w:r>
      <w:r w:rsidRPr="00C86013">
        <w:rPr>
          <w:rFonts w:ascii="Times New Roman" w:eastAsia="Times New Roman" w:hAnsi="Times New Roman"/>
          <w:color w:val="333333"/>
          <w:sz w:val="24"/>
          <w:szCs w:val="24"/>
          <w:shd w:val="clear" w:color="auto" w:fill="FFFFFF"/>
          <w:lang w:eastAsia="ru-RU"/>
        </w:rPr>
        <w:t> К каждой подвеске можно присоединить бандажи, ограничивающие ход или тросы. В кузове и подвеске доп</w:t>
      </w:r>
      <w:r w:rsidR="00B2752A" w:rsidRPr="00C86013">
        <w:rPr>
          <w:rFonts w:ascii="Times New Roman" w:eastAsia="Times New Roman" w:hAnsi="Times New Roman"/>
          <w:color w:val="333333"/>
          <w:sz w:val="24"/>
          <w:szCs w:val="24"/>
          <w:shd w:val="clear" w:color="auto" w:fill="FFFFFF"/>
          <w:lang w:eastAsia="ru-RU"/>
        </w:rPr>
        <w:t>ускаются отверстия, не превышающи</w:t>
      </w:r>
      <w:r w:rsidRPr="00C86013">
        <w:rPr>
          <w:rFonts w:ascii="Times New Roman" w:eastAsia="Times New Roman" w:hAnsi="Times New Roman"/>
          <w:color w:val="333333"/>
          <w:sz w:val="24"/>
          <w:szCs w:val="24"/>
          <w:shd w:val="clear" w:color="auto" w:fill="FFFFFF"/>
          <w:lang w:eastAsia="ru-RU"/>
        </w:rPr>
        <w:t>е диаметр 8,5 мм. Серийные ограничители хода по</w:t>
      </w:r>
      <w:r w:rsidR="00C86013">
        <w:rPr>
          <w:rFonts w:ascii="Times New Roman" w:eastAsia="Times New Roman" w:hAnsi="Times New Roman"/>
          <w:color w:val="333333"/>
          <w:sz w:val="24"/>
          <w:szCs w:val="24"/>
          <w:shd w:val="clear" w:color="auto" w:fill="FFFFFF"/>
          <w:lang w:eastAsia="ru-RU"/>
        </w:rPr>
        <w:t>двески разрешено демонтировать.</w:t>
      </w:r>
    </w:p>
    <w:p w14:paraId="3EB8FF9D"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7.5. Спиральные пружины</w:t>
      </w:r>
      <w:r w:rsidRPr="00C86013">
        <w:rPr>
          <w:rFonts w:ascii="Times New Roman" w:eastAsia="Times New Roman" w:hAnsi="Times New Roman"/>
          <w:color w:val="333333"/>
          <w:sz w:val="24"/>
          <w:szCs w:val="24"/>
          <w:shd w:val="clear" w:color="auto" w:fill="FFFFFF"/>
          <w:lang w:eastAsia="ru-RU"/>
        </w:rPr>
        <w:t> </w:t>
      </w:r>
      <w:r w:rsidR="00A17061" w:rsidRPr="00C86013">
        <w:rPr>
          <w:rFonts w:ascii="Times New Roman" w:eastAsia="Times New Roman" w:hAnsi="Times New Roman"/>
          <w:color w:val="333333"/>
          <w:sz w:val="24"/>
          <w:szCs w:val="24"/>
          <w:shd w:val="clear" w:color="auto" w:fill="FFFFFF"/>
          <w:lang w:eastAsia="ru-RU"/>
        </w:rPr>
        <w:t>в рамках моделей ВАЗ, должны соответствовать</w:t>
      </w:r>
      <w:r w:rsidRPr="00C86013">
        <w:rPr>
          <w:rFonts w:ascii="Times New Roman" w:eastAsia="Times New Roman" w:hAnsi="Times New Roman"/>
          <w:color w:val="333333"/>
          <w:sz w:val="24"/>
          <w:szCs w:val="24"/>
          <w:shd w:val="clear" w:color="auto" w:fill="FFFFFF"/>
          <w:lang w:eastAsia="ru-RU"/>
        </w:rPr>
        <w:t xml:space="preserve"> следующим условиям: - их количество серийное и их тип соответствует оригиналу, - минимальный внутренний диаметр передней пружины – Ø87 мм. - минимальный внутренний диаметр задней пружины – Ø93 мм. Посадочные места пружин, являющиеся частью кузова </w:t>
      </w:r>
      <w:r w:rsidR="00B2752A"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xml:space="preserve">изменять запрещено. Серийные </w:t>
      </w:r>
      <w:proofErr w:type="spellStart"/>
      <w:r w:rsidRPr="00C86013">
        <w:rPr>
          <w:rFonts w:ascii="Times New Roman" w:eastAsia="Times New Roman" w:hAnsi="Times New Roman"/>
          <w:color w:val="333333"/>
          <w:sz w:val="24"/>
          <w:szCs w:val="24"/>
          <w:shd w:val="clear" w:color="auto" w:fill="FFFFFF"/>
          <w:lang w:eastAsia="ru-RU"/>
        </w:rPr>
        <w:t>проставки</w:t>
      </w:r>
      <w:proofErr w:type="spellEnd"/>
      <w:r w:rsidRPr="00C86013">
        <w:rPr>
          <w:rFonts w:ascii="Times New Roman" w:eastAsia="Times New Roman" w:hAnsi="Times New Roman"/>
          <w:color w:val="333333"/>
          <w:sz w:val="24"/>
          <w:szCs w:val="24"/>
          <w:shd w:val="clear" w:color="auto" w:fill="FFFFFF"/>
          <w:lang w:eastAsia="ru-RU"/>
        </w:rPr>
        <w:t xml:space="preserve"> можно демонтировать. Допускаются детали предотвращающие перемещение пружин по отношению к их точкам крепления.</w:t>
      </w:r>
    </w:p>
    <w:p w14:paraId="5A32FB7B" w14:textId="77777777" w:rsidR="004A515E"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 xml:space="preserve">7.6. </w:t>
      </w:r>
      <w:proofErr w:type="spellStart"/>
      <w:r w:rsidRPr="00C86013">
        <w:rPr>
          <w:rFonts w:ascii="Times New Roman" w:eastAsia="Times New Roman" w:hAnsi="Times New Roman"/>
          <w:b/>
          <w:bCs/>
          <w:color w:val="333333"/>
          <w:sz w:val="24"/>
          <w:szCs w:val="24"/>
          <w:shd w:val="clear" w:color="auto" w:fill="FFFFFF"/>
          <w:lang w:eastAsia="ru-RU"/>
        </w:rPr>
        <w:t>Проставки</w:t>
      </w:r>
      <w:proofErr w:type="spellEnd"/>
      <w:r w:rsidRPr="00C86013">
        <w:rPr>
          <w:rFonts w:ascii="Times New Roman" w:eastAsia="Times New Roman" w:hAnsi="Times New Roman"/>
          <w:b/>
          <w:bCs/>
          <w:color w:val="333333"/>
          <w:sz w:val="24"/>
          <w:szCs w:val="24"/>
          <w:shd w:val="clear" w:color="auto" w:fill="FFFFFF"/>
          <w:lang w:eastAsia="ru-RU"/>
        </w:rPr>
        <w:t xml:space="preserve"> колес</w:t>
      </w:r>
      <w:r w:rsidR="00783791" w:rsidRPr="00C86013">
        <w:rPr>
          <w:rFonts w:ascii="Times New Roman" w:eastAsia="Times New Roman" w:hAnsi="Times New Roman"/>
          <w:color w:val="333333"/>
          <w:sz w:val="24"/>
          <w:szCs w:val="24"/>
          <w:shd w:val="clear" w:color="auto" w:fill="FFFFFF"/>
          <w:lang w:eastAsia="ru-RU"/>
        </w:rPr>
        <w:t xml:space="preserve">. </w:t>
      </w:r>
      <w:r w:rsidRPr="004A515E">
        <w:rPr>
          <w:rFonts w:ascii="Times New Roman" w:eastAsia="Times New Roman" w:hAnsi="Times New Roman"/>
          <w:color w:val="333333"/>
          <w:sz w:val="24"/>
          <w:szCs w:val="24"/>
          <w:shd w:val="clear" w:color="auto" w:fill="FFFFFF"/>
          <w:lang w:eastAsia="ru-RU"/>
        </w:rPr>
        <w:t>Материал</w:t>
      </w:r>
      <w:r w:rsidR="00FF709D" w:rsidRPr="004A515E">
        <w:rPr>
          <w:rFonts w:ascii="Times New Roman" w:eastAsia="Times New Roman" w:hAnsi="Times New Roman"/>
          <w:color w:val="333333"/>
          <w:sz w:val="24"/>
          <w:szCs w:val="24"/>
          <w:shd w:val="clear" w:color="auto" w:fill="FFFFFF"/>
          <w:lang w:eastAsia="ru-RU"/>
        </w:rPr>
        <w:t xml:space="preserve"> </w:t>
      </w:r>
      <w:proofErr w:type="spellStart"/>
      <w:r w:rsidRPr="004A515E">
        <w:rPr>
          <w:rFonts w:ascii="Times New Roman" w:eastAsia="Times New Roman" w:hAnsi="Times New Roman"/>
          <w:color w:val="333333"/>
          <w:sz w:val="24"/>
          <w:szCs w:val="24"/>
          <w:shd w:val="clear" w:color="auto" w:fill="FFFFFF"/>
          <w:lang w:eastAsia="ru-RU"/>
        </w:rPr>
        <w:t>проставки</w:t>
      </w:r>
      <w:proofErr w:type="spellEnd"/>
      <w:r w:rsidRPr="004A515E">
        <w:rPr>
          <w:rFonts w:ascii="Times New Roman" w:eastAsia="Times New Roman" w:hAnsi="Times New Roman"/>
          <w:color w:val="333333"/>
          <w:sz w:val="24"/>
          <w:szCs w:val="24"/>
          <w:shd w:val="clear" w:color="auto" w:fill="FFFFFF"/>
          <w:lang w:eastAsia="ru-RU"/>
        </w:rPr>
        <w:t xml:space="preserve"> </w:t>
      </w:r>
      <w:r w:rsidR="004A515E">
        <w:rPr>
          <w:rFonts w:ascii="Times New Roman" w:eastAsia="Times New Roman" w:hAnsi="Times New Roman"/>
          <w:color w:val="333333"/>
          <w:sz w:val="24"/>
          <w:szCs w:val="24"/>
          <w:shd w:val="clear" w:color="auto" w:fill="FFFFFF"/>
          <w:lang w:eastAsia="ru-RU"/>
        </w:rPr>
        <w:t>–</w:t>
      </w:r>
      <w:r w:rsidRPr="004A515E">
        <w:rPr>
          <w:rFonts w:ascii="Times New Roman" w:eastAsia="Times New Roman" w:hAnsi="Times New Roman"/>
          <w:color w:val="333333"/>
          <w:sz w:val="24"/>
          <w:szCs w:val="24"/>
          <w:shd w:val="clear" w:color="auto" w:fill="FFFFFF"/>
          <w:lang w:eastAsia="ru-RU"/>
        </w:rPr>
        <w:t xml:space="preserve"> </w:t>
      </w:r>
      <w:r w:rsidR="004A515E">
        <w:rPr>
          <w:rFonts w:ascii="Times New Roman" w:eastAsia="Times New Roman" w:hAnsi="Times New Roman"/>
          <w:color w:val="333333"/>
          <w:sz w:val="24"/>
          <w:szCs w:val="24"/>
          <w:shd w:val="clear" w:color="auto" w:fill="FFFFFF"/>
          <w:lang w:eastAsia="ru-RU"/>
        </w:rPr>
        <w:t>сталь, алюминий</w:t>
      </w:r>
      <w:r w:rsidRPr="004A515E">
        <w:rPr>
          <w:rFonts w:ascii="Times New Roman" w:eastAsia="Times New Roman" w:hAnsi="Times New Roman"/>
          <w:color w:val="333333"/>
          <w:sz w:val="24"/>
          <w:szCs w:val="24"/>
          <w:shd w:val="clear" w:color="auto" w:fill="FFFFFF"/>
          <w:lang w:eastAsia="ru-RU"/>
        </w:rPr>
        <w:t xml:space="preserve">. </w:t>
      </w:r>
      <w:r w:rsidR="004A515E">
        <w:rPr>
          <w:rFonts w:ascii="Times New Roman" w:eastAsia="Times New Roman" w:hAnsi="Times New Roman"/>
          <w:color w:val="333333"/>
          <w:sz w:val="24"/>
          <w:szCs w:val="24"/>
          <w:shd w:val="clear" w:color="auto" w:fill="FFFFFF"/>
          <w:lang w:eastAsia="ru-RU"/>
        </w:rPr>
        <w:t xml:space="preserve">Допустимо устанавливать одну </w:t>
      </w:r>
      <w:proofErr w:type="spellStart"/>
      <w:r w:rsidR="004A515E">
        <w:rPr>
          <w:rFonts w:ascii="Times New Roman" w:eastAsia="Times New Roman" w:hAnsi="Times New Roman"/>
          <w:color w:val="333333"/>
          <w:sz w:val="24"/>
          <w:szCs w:val="24"/>
          <w:shd w:val="clear" w:color="auto" w:fill="FFFFFF"/>
          <w:lang w:eastAsia="ru-RU"/>
        </w:rPr>
        <w:t>проставку</w:t>
      </w:r>
      <w:proofErr w:type="spellEnd"/>
      <w:r w:rsidR="004A515E">
        <w:rPr>
          <w:rFonts w:ascii="Times New Roman" w:eastAsia="Times New Roman" w:hAnsi="Times New Roman"/>
          <w:color w:val="333333"/>
          <w:sz w:val="24"/>
          <w:szCs w:val="24"/>
          <w:shd w:val="clear" w:color="auto" w:fill="FFFFFF"/>
          <w:lang w:eastAsia="ru-RU"/>
        </w:rPr>
        <w:t xml:space="preserve"> на каждое колесо.</w:t>
      </w:r>
    </w:p>
    <w:p w14:paraId="70E68887"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7.7. Передняя ходовая часть.</w:t>
      </w:r>
      <w:r w:rsidRPr="00C86013">
        <w:rPr>
          <w:rFonts w:ascii="Times New Roman" w:eastAsia="Times New Roman" w:hAnsi="Times New Roman"/>
          <w:color w:val="333333"/>
          <w:sz w:val="24"/>
          <w:szCs w:val="24"/>
          <w:shd w:val="clear" w:color="auto" w:fill="FFFFFF"/>
          <w:lang w:eastAsia="ru-RU"/>
        </w:rPr>
        <w:t> Используемые материалы могут отличаться от оригинала (на пример более жёсткие</w:t>
      </w:r>
      <w:r w:rsidR="0052081E" w:rsidRPr="00C86013">
        <w:rPr>
          <w:rFonts w:ascii="Times New Roman" w:eastAsia="Times New Roman" w:hAnsi="Times New Roman"/>
          <w:color w:val="333333"/>
          <w:sz w:val="24"/>
          <w:szCs w:val="24"/>
          <w:shd w:val="clear" w:color="auto" w:fill="FFFFFF"/>
          <w:lang w:eastAsia="ru-RU"/>
        </w:rPr>
        <w:t xml:space="preserve"> </w:t>
      </w:r>
      <w:proofErr w:type="spellStart"/>
      <w:r w:rsidR="0052081E" w:rsidRPr="00C86013">
        <w:rPr>
          <w:rFonts w:ascii="Times New Roman" w:eastAsia="Times New Roman" w:hAnsi="Times New Roman"/>
          <w:color w:val="333333"/>
          <w:sz w:val="24"/>
          <w:szCs w:val="24"/>
          <w:shd w:val="clear" w:color="auto" w:fill="FFFFFF"/>
          <w:lang w:eastAsia="ru-RU"/>
        </w:rPr>
        <w:t>сайлент</w:t>
      </w:r>
      <w:r w:rsidRPr="00C86013">
        <w:rPr>
          <w:rFonts w:ascii="Times New Roman" w:eastAsia="Times New Roman" w:hAnsi="Times New Roman"/>
          <w:color w:val="333333"/>
          <w:sz w:val="24"/>
          <w:szCs w:val="24"/>
          <w:shd w:val="clear" w:color="auto" w:fill="FFFFFF"/>
          <w:lang w:eastAsia="ru-RU"/>
        </w:rPr>
        <w:t>блоки</w:t>
      </w:r>
      <w:proofErr w:type="spellEnd"/>
      <w:r w:rsidRPr="00C86013">
        <w:rPr>
          <w:rFonts w:ascii="Times New Roman" w:eastAsia="Times New Roman" w:hAnsi="Times New Roman"/>
          <w:color w:val="333333"/>
          <w:sz w:val="24"/>
          <w:szCs w:val="24"/>
          <w:shd w:val="clear" w:color="auto" w:fill="FFFFFF"/>
          <w:lang w:eastAsia="ru-RU"/>
        </w:rPr>
        <w:t xml:space="preserve">). Алюминий, шарниры </w:t>
      </w:r>
      <w:proofErr w:type="spellStart"/>
      <w:r w:rsidRPr="00C86013">
        <w:rPr>
          <w:rFonts w:ascii="Times New Roman" w:eastAsia="Times New Roman" w:hAnsi="Times New Roman"/>
          <w:color w:val="333333"/>
          <w:sz w:val="24"/>
          <w:szCs w:val="24"/>
          <w:shd w:val="clear" w:color="auto" w:fill="FFFFFF"/>
          <w:lang w:eastAsia="ru-RU"/>
        </w:rPr>
        <w:t>Uniball</w:t>
      </w:r>
      <w:proofErr w:type="spellEnd"/>
      <w:r w:rsidRPr="00C86013">
        <w:rPr>
          <w:rFonts w:ascii="Times New Roman" w:eastAsia="Times New Roman" w:hAnsi="Times New Roman"/>
          <w:color w:val="333333"/>
          <w:sz w:val="24"/>
          <w:szCs w:val="24"/>
          <w:shd w:val="clear" w:color="auto" w:fill="FFFFFF"/>
          <w:lang w:eastAsia="ru-RU"/>
        </w:rPr>
        <w:t xml:space="preserve"> и ШС – ЗАПРЕЩЕНЫ. Нельзя перемещать места поворота и оси вращения. Оригинальные детали (серийные) подвески изменять нельзя</w:t>
      </w:r>
      <w:r w:rsidR="003E3026" w:rsidRPr="00C86013">
        <w:rPr>
          <w:rFonts w:ascii="Times New Roman" w:eastAsia="Times New Roman" w:hAnsi="Times New Roman"/>
          <w:color w:val="333333"/>
          <w:sz w:val="24"/>
          <w:szCs w:val="24"/>
          <w:shd w:val="clear" w:color="auto" w:fill="FFFFFF"/>
          <w:lang w:eastAsia="ru-RU"/>
        </w:rPr>
        <w:t xml:space="preserve"> кроме условий в п.7.8</w:t>
      </w:r>
      <w:r w:rsidRPr="00C86013">
        <w:rPr>
          <w:rFonts w:ascii="Times New Roman" w:eastAsia="Times New Roman" w:hAnsi="Times New Roman"/>
          <w:color w:val="333333"/>
          <w:sz w:val="24"/>
          <w:szCs w:val="24"/>
          <w:shd w:val="clear" w:color="auto" w:fill="FFFFFF"/>
          <w:lang w:eastAsia="ru-RU"/>
        </w:rPr>
        <w:t>. Это означает, что можно использовать только оригинальные детали в</w:t>
      </w:r>
      <w:r w:rsidR="00C86013">
        <w:rPr>
          <w:rFonts w:ascii="Times New Roman" w:eastAsia="Times New Roman" w:hAnsi="Times New Roman"/>
          <w:color w:val="333333"/>
          <w:sz w:val="24"/>
          <w:szCs w:val="24"/>
          <w:shd w:val="clear" w:color="auto" w:fill="FFFFFF"/>
          <w:lang w:eastAsia="ru-RU"/>
        </w:rPr>
        <w:t xml:space="preserve"> оригинальных местах крепления.</w:t>
      </w:r>
    </w:p>
    <w:p w14:paraId="5710A3FE" w14:textId="77777777" w:rsidR="00C86013" w:rsidRDefault="00A24C23"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 xml:space="preserve">7.8. </w:t>
      </w:r>
      <w:r w:rsidR="005168D4" w:rsidRPr="00C86013">
        <w:rPr>
          <w:rFonts w:ascii="Times New Roman" w:eastAsia="Times New Roman" w:hAnsi="Times New Roman"/>
          <w:b/>
          <w:bCs/>
          <w:color w:val="333333"/>
          <w:sz w:val="24"/>
          <w:szCs w:val="24"/>
          <w:shd w:val="clear" w:color="auto" w:fill="FFFFFF"/>
          <w:lang w:eastAsia="ru-RU"/>
        </w:rPr>
        <w:t>Рычаги подвески и шаровые опоры должны быть</w:t>
      </w:r>
      <w:r w:rsidR="005168D4" w:rsidRPr="00C86013">
        <w:rPr>
          <w:rFonts w:ascii="Times New Roman" w:eastAsia="Times New Roman" w:hAnsi="Times New Roman"/>
          <w:color w:val="333333"/>
          <w:sz w:val="24"/>
          <w:szCs w:val="24"/>
          <w:shd w:val="clear" w:color="auto" w:fill="FFFFFF"/>
          <w:lang w:eastAsia="ru-RU"/>
        </w:rPr>
        <w:t xml:space="preserve"> - СЕРИЙНЫЕ</w:t>
      </w:r>
      <w:r w:rsidR="007C712A" w:rsidRPr="00C86013">
        <w:rPr>
          <w:rFonts w:ascii="Times New Roman" w:eastAsia="Times New Roman" w:hAnsi="Times New Roman"/>
          <w:color w:val="333333"/>
          <w:sz w:val="24"/>
          <w:szCs w:val="24"/>
          <w:shd w:val="clear" w:color="auto" w:fill="FFFFFF"/>
          <w:lang w:eastAsia="ru-RU"/>
        </w:rPr>
        <w:t>.</w:t>
      </w:r>
      <w:r w:rsidR="005168D4" w:rsidRPr="00C86013">
        <w:rPr>
          <w:rFonts w:ascii="Times New Roman" w:eastAsia="Times New Roman" w:hAnsi="Times New Roman"/>
          <w:color w:val="333333"/>
          <w:sz w:val="24"/>
          <w:szCs w:val="24"/>
          <w:shd w:val="clear" w:color="auto" w:fill="FFFFFF"/>
          <w:lang w:eastAsia="ru-RU"/>
        </w:rPr>
        <w:t xml:space="preserve"> Разрешается дорабатыва</w:t>
      </w:r>
      <w:r w:rsidR="00B2752A" w:rsidRPr="00C86013">
        <w:rPr>
          <w:rFonts w:ascii="Times New Roman" w:eastAsia="Times New Roman" w:hAnsi="Times New Roman"/>
          <w:color w:val="333333"/>
          <w:sz w:val="24"/>
          <w:szCs w:val="24"/>
          <w:shd w:val="clear" w:color="auto" w:fill="FFFFFF"/>
          <w:lang w:eastAsia="ru-RU"/>
        </w:rPr>
        <w:t>ть рычаги для изменения кастора</w:t>
      </w:r>
      <w:r w:rsidR="005168D4" w:rsidRPr="00C86013">
        <w:rPr>
          <w:rFonts w:ascii="Times New Roman" w:eastAsia="Times New Roman" w:hAnsi="Times New Roman"/>
          <w:color w:val="333333"/>
          <w:sz w:val="24"/>
          <w:szCs w:val="24"/>
          <w:shd w:val="clear" w:color="auto" w:fill="FFFFFF"/>
          <w:lang w:eastAsia="ru-RU"/>
        </w:rPr>
        <w:t xml:space="preserve">, </w:t>
      </w:r>
      <w:proofErr w:type="gramStart"/>
      <w:r w:rsidR="005168D4" w:rsidRPr="00C86013">
        <w:rPr>
          <w:rFonts w:ascii="Times New Roman" w:eastAsia="Times New Roman" w:hAnsi="Times New Roman"/>
          <w:color w:val="333333"/>
          <w:sz w:val="24"/>
          <w:szCs w:val="24"/>
          <w:shd w:val="clear" w:color="auto" w:fill="FFFFFF"/>
          <w:lang w:eastAsia="ru-RU"/>
        </w:rPr>
        <w:t>крепления  шаровой</w:t>
      </w:r>
      <w:proofErr w:type="gramEnd"/>
      <w:r w:rsidR="005168D4" w:rsidRPr="00C86013">
        <w:rPr>
          <w:rFonts w:ascii="Times New Roman" w:eastAsia="Times New Roman" w:hAnsi="Times New Roman"/>
          <w:color w:val="333333"/>
          <w:sz w:val="24"/>
          <w:szCs w:val="24"/>
          <w:shd w:val="clear" w:color="auto" w:fill="FFFFFF"/>
          <w:lang w:eastAsia="ru-RU"/>
        </w:rPr>
        <w:t xml:space="preserve"> опоры от ШЕВИ НИВА.</w:t>
      </w:r>
      <w:r w:rsidR="007C712A" w:rsidRPr="00C86013">
        <w:rPr>
          <w:rFonts w:ascii="Times New Roman" w:eastAsia="Times New Roman" w:hAnsi="Times New Roman"/>
          <w:color w:val="333333"/>
          <w:sz w:val="24"/>
          <w:szCs w:val="24"/>
          <w:shd w:val="clear" w:color="auto" w:fill="FFFFFF"/>
          <w:lang w:eastAsia="ru-RU"/>
        </w:rPr>
        <w:t xml:space="preserve"> Разрешено изменять монтажную длину болта </w:t>
      </w:r>
      <w:r w:rsidR="005168D4" w:rsidRPr="00C86013">
        <w:rPr>
          <w:rFonts w:ascii="Times New Roman" w:eastAsia="Times New Roman" w:hAnsi="Times New Roman"/>
          <w:color w:val="333333"/>
          <w:sz w:val="24"/>
          <w:szCs w:val="24"/>
          <w:shd w:val="clear" w:color="auto" w:fill="FFFFFF"/>
          <w:lang w:eastAsia="ru-RU"/>
        </w:rPr>
        <w:t>крепления оси нижнего переднего</w:t>
      </w:r>
      <w:r w:rsidR="00B2752A" w:rsidRPr="00C86013">
        <w:rPr>
          <w:rFonts w:ascii="Times New Roman" w:eastAsia="Times New Roman" w:hAnsi="Times New Roman"/>
          <w:color w:val="333333"/>
          <w:sz w:val="24"/>
          <w:szCs w:val="24"/>
          <w:shd w:val="clear" w:color="auto" w:fill="FFFFFF"/>
          <w:lang w:eastAsia="ru-RU"/>
        </w:rPr>
        <w:t xml:space="preserve"> рычага</w:t>
      </w:r>
      <w:r w:rsidR="005168D4" w:rsidRPr="00C86013">
        <w:rPr>
          <w:rFonts w:ascii="Times New Roman" w:eastAsia="Times New Roman" w:hAnsi="Times New Roman"/>
          <w:color w:val="333333"/>
          <w:sz w:val="24"/>
          <w:szCs w:val="24"/>
          <w:shd w:val="clear" w:color="auto" w:fill="FFFFFF"/>
          <w:lang w:eastAsia="ru-RU"/>
        </w:rPr>
        <w:t>. Разрешено усиление рычагов.</w:t>
      </w:r>
    </w:p>
    <w:p w14:paraId="34703857"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7.9. Стабилизаторы</w:t>
      </w:r>
      <w:r w:rsidR="003E3026" w:rsidRPr="00C86013">
        <w:rPr>
          <w:rFonts w:ascii="Times New Roman" w:eastAsia="Times New Roman" w:hAnsi="Times New Roman"/>
          <w:color w:val="333333"/>
          <w:sz w:val="24"/>
          <w:szCs w:val="24"/>
          <w:shd w:val="clear" w:color="auto" w:fill="FFFFFF"/>
          <w:lang w:eastAsia="ru-RU"/>
        </w:rPr>
        <w:t> – СВОБОДНЫЕ,</w:t>
      </w:r>
      <w:r w:rsidRPr="00C86013">
        <w:rPr>
          <w:rFonts w:ascii="Times New Roman" w:eastAsia="Times New Roman" w:hAnsi="Times New Roman"/>
          <w:color w:val="333333"/>
          <w:sz w:val="24"/>
          <w:szCs w:val="24"/>
          <w:shd w:val="clear" w:color="auto" w:fill="FFFFFF"/>
          <w:lang w:eastAsia="ru-RU"/>
        </w:rPr>
        <w:t xml:space="preserve"> но они должны оставаться в оригинальных местах крепления. У закреплённого нового стабилизатора не должно быть </w:t>
      </w:r>
      <w:r w:rsidR="0073061E" w:rsidRPr="00C86013">
        <w:rPr>
          <w:rFonts w:ascii="Times New Roman" w:eastAsia="Times New Roman" w:hAnsi="Times New Roman"/>
          <w:color w:val="333333"/>
          <w:sz w:val="24"/>
          <w:szCs w:val="24"/>
          <w:shd w:val="clear" w:color="auto" w:fill="FFFFFF"/>
          <w:lang w:eastAsia="ru-RU"/>
        </w:rPr>
        <w:t xml:space="preserve">никаких других функций. Максимальное количество </w:t>
      </w:r>
      <w:r w:rsidR="009B46F2" w:rsidRPr="00C86013">
        <w:rPr>
          <w:rFonts w:ascii="Times New Roman" w:eastAsia="Times New Roman" w:hAnsi="Times New Roman"/>
          <w:color w:val="333333"/>
          <w:sz w:val="24"/>
          <w:szCs w:val="24"/>
          <w:shd w:val="clear" w:color="auto" w:fill="FFFFFF"/>
          <w:lang w:eastAsia="ru-RU"/>
        </w:rPr>
        <w:t>передних стабилизаторов 2 (два)</w:t>
      </w:r>
      <w:r w:rsidRPr="00C86013">
        <w:rPr>
          <w:rFonts w:ascii="Times New Roman" w:eastAsia="Times New Roman" w:hAnsi="Times New Roman"/>
          <w:color w:val="333333"/>
          <w:sz w:val="24"/>
          <w:szCs w:val="24"/>
          <w:shd w:val="clear" w:color="auto" w:fill="FFFFFF"/>
          <w:lang w:eastAsia="ru-RU"/>
        </w:rPr>
        <w:t>.</w:t>
      </w:r>
      <w:r w:rsidR="00E92DA1" w:rsidRPr="00C86013">
        <w:rPr>
          <w:rFonts w:ascii="Times New Roman" w:eastAsia="Times New Roman" w:hAnsi="Times New Roman"/>
          <w:color w:val="333333"/>
          <w:sz w:val="24"/>
          <w:szCs w:val="24"/>
          <w:shd w:val="clear" w:color="auto" w:fill="FFFFFF"/>
          <w:lang w:eastAsia="ru-RU"/>
        </w:rPr>
        <w:t xml:space="preserve"> Соединение с рычагами передней подвески</w:t>
      </w:r>
      <w:r w:rsidRPr="00C86013">
        <w:rPr>
          <w:rFonts w:ascii="Times New Roman" w:eastAsia="Times New Roman" w:hAnsi="Times New Roman"/>
          <w:color w:val="333333"/>
          <w:sz w:val="24"/>
          <w:szCs w:val="24"/>
          <w:shd w:val="clear" w:color="auto" w:fill="FFFFFF"/>
          <w:lang w:eastAsia="ru-RU"/>
        </w:rPr>
        <w:t xml:space="preserve"> на серийном месте. Стабилизатор должен быть изготовлен </w:t>
      </w:r>
      <w:proofErr w:type="gramStart"/>
      <w:r w:rsidRPr="00C86013">
        <w:rPr>
          <w:rFonts w:ascii="Times New Roman" w:eastAsia="Times New Roman" w:hAnsi="Times New Roman"/>
          <w:color w:val="333333"/>
          <w:sz w:val="24"/>
          <w:szCs w:val="24"/>
          <w:shd w:val="clear" w:color="auto" w:fill="FFFFFF"/>
          <w:lang w:eastAsia="ru-RU"/>
        </w:rPr>
        <w:lastRenderedPageBreak/>
        <w:t>из металла</w:t>
      </w:r>
      <w:proofErr w:type="gramEnd"/>
      <w:r w:rsidRPr="00C86013">
        <w:rPr>
          <w:rFonts w:ascii="Times New Roman" w:eastAsia="Times New Roman" w:hAnsi="Times New Roman"/>
          <w:color w:val="333333"/>
          <w:sz w:val="24"/>
          <w:szCs w:val="24"/>
          <w:shd w:val="clear" w:color="auto" w:fill="FFFFFF"/>
          <w:lang w:eastAsia="ru-RU"/>
        </w:rPr>
        <w:t xml:space="preserve"> и он не может быть регулируемым во время движения автомобиля. </w:t>
      </w:r>
      <w:r w:rsidR="00D91A69" w:rsidRPr="00C86013">
        <w:rPr>
          <w:rFonts w:ascii="Times New Roman" w:eastAsia="Times New Roman" w:hAnsi="Times New Roman"/>
          <w:color w:val="333333"/>
          <w:sz w:val="24"/>
          <w:szCs w:val="24"/>
          <w:shd w:val="clear" w:color="auto" w:fill="FFFFFF"/>
          <w:lang w:eastAsia="ru-RU"/>
        </w:rPr>
        <w:t>Крепления стабилизатора к нижнему рычагу может быть увеличено до 10 мм</w:t>
      </w:r>
    </w:p>
    <w:p w14:paraId="502E3F1E" w14:textId="55753BA1" w:rsidR="007C712A" w:rsidRPr="00C86013" w:rsidRDefault="007C712A" w:rsidP="00C86013">
      <w:pPr>
        <w:spacing w:after="0" w:line="240" w:lineRule="auto"/>
        <w:jc w:val="both"/>
        <w:rPr>
          <w:rFonts w:ascii="Times New Roman" w:eastAsia="Times New Roman" w:hAnsi="Times New Roman"/>
          <w:sz w:val="24"/>
          <w:szCs w:val="24"/>
          <w:lang w:eastAsia="ru-RU"/>
        </w:rPr>
      </w:pPr>
      <w:r w:rsidRPr="00C86013">
        <w:rPr>
          <w:rFonts w:ascii="Times New Roman" w:eastAsia="Times New Roman" w:hAnsi="Times New Roman"/>
          <w:b/>
          <w:bCs/>
          <w:color w:val="333333"/>
          <w:sz w:val="24"/>
          <w:szCs w:val="24"/>
          <w:shd w:val="clear" w:color="auto" w:fill="FFFFFF"/>
          <w:lang w:eastAsia="ru-RU"/>
        </w:rPr>
        <w:t>7.10. Амортизаторы</w:t>
      </w:r>
      <w:r w:rsidRPr="00C86013">
        <w:rPr>
          <w:rFonts w:ascii="Times New Roman" w:eastAsia="Times New Roman" w:hAnsi="Times New Roman"/>
          <w:color w:val="333333"/>
          <w:sz w:val="24"/>
          <w:szCs w:val="24"/>
          <w:shd w:val="clear" w:color="auto" w:fill="FFFFFF"/>
          <w:lang w:eastAsia="ru-RU"/>
        </w:rPr>
        <w:t> - СВОБОДНЫЕ. Количество амортизаторов – серийное. Использование амортизаторов с выносными бачками</w:t>
      </w:r>
      <w:r w:rsidR="00796042">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запрещено.</w:t>
      </w:r>
      <w:r w:rsidR="00A2488A">
        <w:rPr>
          <w:rFonts w:ascii="Times New Roman" w:eastAsia="Times New Roman" w:hAnsi="Times New Roman"/>
          <w:color w:val="333333"/>
          <w:sz w:val="24"/>
          <w:szCs w:val="24"/>
          <w:shd w:val="clear" w:color="auto" w:fill="FFFFFF"/>
          <w:lang w:eastAsia="ru-RU"/>
        </w:rPr>
        <w:t xml:space="preserve"> </w:t>
      </w:r>
      <w:r w:rsidR="001A12DB">
        <w:rPr>
          <w:rFonts w:ascii="Times New Roman" w:eastAsia="Times New Roman" w:hAnsi="Times New Roman"/>
          <w:color w:val="333333"/>
          <w:sz w:val="24"/>
          <w:szCs w:val="24"/>
          <w:shd w:val="clear" w:color="auto" w:fill="FFFFFF"/>
          <w:lang w:eastAsia="ru-RU"/>
        </w:rPr>
        <w:t>использование амортизаторов с регулировками усилия – запрещено.</w:t>
      </w:r>
      <w:r w:rsidRPr="00C86013">
        <w:rPr>
          <w:rFonts w:ascii="Times New Roman" w:eastAsia="Times New Roman" w:hAnsi="Times New Roman"/>
          <w:color w:val="333333"/>
          <w:sz w:val="24"/>
          <w:szCs w:val="24"/>
          <w:shd w:val="clear" w:color="auto" w:fill="FFFFFF"/>
          <w:lang w:eastAsia="ru-RU"/>
        </w:rPr>
        <w:t xml:space="preserve"> Диаметр элементов креплени</w:t>
      </w:r>
      <w:r w:rsidR="00D91A69" w:rsidRPr="00C86013">
        <w:rPr>
          <w:rFonts w:ascii="Times New Roman" w:eastAsia="Times New Roman" w:hAnsi="Times New Roman"/>
          <w:color w:val="333333"/>
          <w:sz w:val="24"/>
          <w:szCs w:val="24"/>
          <w:shd w:val="clear" w:color="auto" w:fill="FFFFFF"/>
          <w:lang w:eastAsia="ru-RU"/>
        </w:rPr>
        <w:t>я амортизаторов</w:t>
      </w:r>
      <w:r w:rsidRPr="00C86013">
        <w:rPr>
          <w:rFonts w:ascii="Times New Roman" w:eastAsia="Times New Roman" w:hAnsi="Times New Roman"/>
          <w:color w:val="333333"/>
          <w:sz w:val="24"/>
          <w:szCs w:val="24"/>
          <w:shd w:val="clear" w:color="auto" w:fill="FFFFFF"/>
          <w:lang w:eastAsia="ru-RU"/>
        </w:rPr>
        <w:t xml:space="preserve"> к нижнему рычагу может быть увеличен до 10 мм. Можно усилить верхнее крепление амортизатора, сохраняя се</w:t>
      </w:r>
      <w:r w:rsidR="00660425" w:rsidRPr="00C86013">
        <w:rPr>
          <w:rFonts w:ascii="Times New Roman" w:eastAsia="Times New Roman" w:hAnsi="Times New Roman"/>
          <w:color w:val="333333"/>
          <w:sz w:val="24"/>
          <w:szCs w:val="24"/>
          <w:shd w:val="clear" w:color="auto" w:fill="FFFFFF"/>
          <w:lang w:eastAsia="ru-RU"/>
        </w:rPr>
        <w:t xml:space="preserve">рийное место крепления </w:t>
      </w:r>
      <w:proofErr w:type="gramStart"/>
      <w:r w:rsidR="00660425" w:rsidRPr="00C86013">
        <w:rPr>
          <w:rFonts w:ascii="Times New Roman" w:eastAsia="Times New Roman" w:hAnsi="Times New Roman"/>
          <w:color w:val="333333"/>
          <w:sz w:val="24"/>
          <w:szCs w:val="24"/>
          <w:shd w:val="clear" w:color="auto" w:fill="FFFFFF"/>
          <w:lang w:eastAsia="ru-RU"/>
        </w:rPr>
        <w:t>( Рис</w:t>
      </w:r>
      <w:proofErr w:type="gramEnd"/>
      <w:r w:rsidR="00660425" w:rsidRPr="00C86013">
        <w:rPr>
          <w:rFonts w:ascii="Times New Roman" w:eastAsia="Times New Roman" w:hAnsi="Times New Roman"/>
          <w:color w:val="333333"/>
          <w:sz w:val="24"/>
          <w:szCs w:val="24"/>
          <w:shd w:val="clear" w:color="auto" w:fill="FFFFFF"/>
          <w:lang w:eastAsia="ru-RU"/>
        </w:rPr>
        <w:t xml:space="preserve"> № 6</w:t>
      </w:r>
      <w:r w:rsidRPr="00C86013">
        <w:rPr>
          <w:rFonts w:ascii="Times New Roman" w:eastAsia="Times New Roman" w:hAnsi="Times New Roman"/>
          <w:color w:val="333333"/>
          <w:sz w:val="24"/>
          <w:szCs w:val="24"/>
          <w:shd w:val="clear" w:color="auto" w:fill="FFFFFF"/>
          <w:lang w:eastAsia="ru-RU"/>
        </w:rPr>
        <w:t xml:space="preserve">). Элемент нижнего крепления переднего амортизатора - </w:t>
      </w:r>
      <w:r w:rsidR="00324014" w:rsidRPr="00C86013">
        <w:rPr>
          <w:rFonts w:ascii="Times New Roman" w:eastAsia="Times New Roman" w:hAnsi="Times New Roman"/>
          <w:color w:val="333333"/>
          <w:sz w:val="24"/>
          <w:szCs w:val="24"/>
          <w:shd w:val="clear" w:color="auto" w:fill="FFFFFF"/>
          <w:lang w:eastAsia="ru-RU"/>
        </w:rPr>
        <w:t>СЕРИЙНЫЙ</w:t>
      </w:r>
      <w:r w:rsidRPr="00C86013">
        <w:rPr>
          <w:rFonts w:ascii="Times New Roman" w:eastAsia="Times New Roman" w:hAnsi="Times New Roman"/>
          <w:color w:val="333333"/>
          <w:sz w:val="24"/>
          <w:szCs w:val="24"/>
          <w:shd w:val="clear" w:color="auto" w:fill="FFFFFF"/>
          <w:lang w:eastAsia="ru-RU"/>
        </w:rPr>
        <w:t xml:space="preserve">, </w:t>
      </w:r>
      <w:r w:rsidR="00C04640" w:rsidRPr="00C86013">
        <w:rPr>
          <w:rFonts w:ascii="Times New Roman" w:eastAsia="Times New Roman" w:hAnsi="Times New Roman"/>
          <w:color w:val="333333"/>
          <w:sz w:val="24"/>
          <w:szCs w:val="24"/>
          <w:shd w:val="clear" w:color="auto" w:fill="FFFFFF"/>
          <w:lang w:eastAsia="ru-RU"/>
        </w:rPr>
        <w:t xml:space="preserve">допускается полиуретановая втулка, </w:t>
      </w:r>
      <w:r w:rsidRPr="00C86013">
        <w:rPr>
          <w:rFonts w:ascii="Times New Roman" w:eastAsia="Times New Roman" w:hAnsi="Times New Roman"/>
          <w:color w:val="333333"/>
          <w:sz w:val="24"/>
          <w:szCs w:val="24"/>
          <w:shd w:val="clear" w:color="auto" w:fill="FFFFFF"/>
          <w:lang w:eastAsia="ru-RU"/>
        </w:rPr>
        <w:t>при условии серийного места крепления к нижнему рычагу. Допускается пропускать крепёжные болты стабилизатора и (балки) передне</w:t>
      </w:r>
      <w:r w:rsidR="00E92DA1" w:rsidRPr="00C86013">
        <w:rPr>
          <w:rFonts w:ascii="Times New Roman" w:eastAsia="Times New Roman" w:hAnsi="Times New Roman"/>
          <w:color w:val="333333"/>
          <w:sz w:val="24"/>
          <w:szCs w:val="24"/>
          <w:shd w:val="clear" w:color="auto" w:fill="FFFFFF"/>
          <w:lang w:eastAsia="ru-RU"/>
        </w:rPr>
        <w:t xml:space="preserve">й подвески </w:t>
      </w:r>
      <w:r w:rsidRPr="00C86013">
        <w:rPr>
          <w:rFonts w:ascii="Times New Roman" w:eastAsia="Times New Roman" w:hAnsi="Times New Roman"/>
          <w:color w:val="333333"/>
          <w:sz w:val="24"/>
          <w:szCs w:val="24"/>
          <w:shd w:val="clear" w:color="auto" w:fill="FFFFFF"/>
          <w:lang w:eastAsia="ru-RU"/>
        </w:rPr>
        <w:t>через лонжероны, не меняя места серийных точек крепления. </w:t>
      </w:r>
      <w:r w:rsidRPr="00C86013">
        <w:rPr>
          <w:rFonts w:ascii="Times New Roman" w:eastAsia="Times New Roman" w:hAnsi="Times New Roman"/>
          <w:color w:val="333333"/>
          <w:sz w:val="24"/>
          <w:szCs w:val="24"/>
          <w:lang w:eastAsia="ru-RU"/>
        </w:rPr>
        <w:br/>
      </w:r>
    </w:p>
    <w:p w14:paraId="19382FC0" w14:textId="77777777" w:rsidR="007C712A" w:rsidRPr="00C86013" w:rsidRDefault="004F613E" w:rsidP="007C712A">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w:drawing>
          <wp:inline distT="0" distB="0" distL="0" distR="0" wp14:anchorId="6C664D1C" wp14:editId="2BA92947">
            <wp:extent cx="2714625" cy="1990725"/>
            <wp:effectExtent l="19050" t="0" r="9525" b="0"/>
            <wp:docPr id="2" name="Рисунок 5" descr="http://mcgp.su/img/uploads/Image/va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cgp.su/img/uploads/Image/vaz-5.jpg"/>
                    <pic:cNvPicPr>
                      <a:picLocks noChangeAspect="1" noChangeArrowheads="1"/>
                    </pic:cNvPicPr>
                  </pic:nvPicPr>
                  <pic:blipFill>
                    <a:blip r:embed="rId8" cstate="print"/>
                    <a:srcRect/>
                    <a:stretch>
                      <a:fillRect/>
                    </a:stretch>
                  </pic:blipFill>
                  <pic:spPr bwMode="auto">
                    <a:xfrm>
                      <a:off x="0" y="0"/>
                      <a:ext cx="2714625" cy="1990725"/>
                    </a:xfrm>
                    <a:prstGeom prst="rect">
                      <a:avLst/>
                    </a:prstGeom>
                    <a:noFill/>
                    <a:ln w="9525">
                      <a:noFill/>
                      <a:miter lim="800000"/>
                      <a:headEnd/>
                      <a:tailEnd/>
                    </a:ln>
                  </pic:spPr>
                </pic:pic>
              </a:graphicData>
            </a:graphic>
          </wp:inline>
        </w:drawing>
      </w:r>
      <w:r w:rsidR="007C712A" w:rsidRPr="00C86013">
        <w:rPr>
          <w:rFonts w:ascii="Times New Roman" w:eastAsia="Times New Roman" w:hAnsi="Times New Roman"/>
          <w:color w:val="333333"/>
          <w:sz w:val="24"/>
          <w:szCs w:val="24"/>
          <w:lang w:eastAsia="ru-RU"/>
        </w:rPr>
        <w:br/>
      </w:r>
      <w:r w:rsidR="00660425" w:rsidRPr="00C86013">
        <w:rPr>
          <w:rFonts w:ascii="Times New Roman" w:eastAsia="Times New Roman" w:hAnsi="Times New Roman"/>
          <w:b/>
          <w:bCs/>
          <w:color w:val="333333"/>
          <w:sz w:val="24"/>
          <w:szCs w:val="24"/>
          <w:lang w:eastAsia="ru-RU"/>
        </w:rPr>
        <w:t>Рис № 6</w:t>
      </w:r>
      <w:r w:rsidR="007C712A" w:rsidRPr="00C86013">
        <w:rPr>
          <w:rFonts w:ascii="Times New Roman" w:eastAsia="Times New Roman" w:hAnsi="Times New Roman"/>
          <w:b/>
          <w:bCs/>
          <w:color w:val="333333"/>
          <w:sz w:val="24"/>
          <w:szCs w:val="24"/>
          <w:lang w:eastAsia="ru-RU"/>
        </w:rPr>
        <w:t> </w:t>
      </w:r>
      <w:r w:rsidR="007C712A" w:rsidRPr="00C86013">
        <w:rPr>
          <w:rFonts w:ascii="Times New Roman" w:eastAsia="Times New Roman" w:hAnsi="Times New Roman"/>
          <w:color w:val="333333"/>
          <w:sz w:val="24"/>
          <w:szCs w:val="24"/>
          <w:lang w:eastAsia="ru-RU"/>
        </w:rPr>
        <w:br/>
      </w:r>
    </w:p>
    <w:p w14:paraId="1B8CA807" w14:textId="0D7D6B5B"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br/>
        <w:t>7.11. Задняя ходовая часть.</w:t>
      </w:r>
      <w:r w:rsidRPr="00C86013">
        <w:rPr>
          <w:rFonts w:ascii="Times New Roman" w:eastAsia="Times New Roman" w:hAnsi="Times New Roman"/>
          <w:color w:val="333333"/>
          <w:sz w:val="24"/>
          <w:szCs w:val="24"/>
          <w:shd w:val="clear" w:color="auto" w:fill="FFFFFF"/>
          <w:lang w:eastAsia="ru-RU"/>
        </w:rPr>
        <w:t> Разрешается укрепить реактивные штанги и кронштейны их крепления к кузову, без изменения СЕРИЙНОГО м</w:t>
      </w:r>
      <w:r w:rsidR="0039762B">
        <w:rPr>
          <w:rFonts w:ascii="Times New Roman" w:eastAsia="Times New Roman" w:hAnsi="Times New Roman"/>
          <w:color w:val="333333"/>
          <w:sz w:val="24"/>
          <w:szCs w:val="24"/>
          <w:shd w:val="clear" w:color="auto" w:fill="FFFFFF"/>
          <w:lang w:eastAsia="ru-RU"/>
        </w:rPr>
        <w:t>еста крепления. Д</w:t>
      </w:r>
      <w:r w:rsidR="00B3062B" w:rsidRPr="00C86013">
        <w:rPr>
          <w:rFonts w:ascii="Times New Roman" w:eastAsia="Times New Roman" w:hAnsi="Times New Roman"/>
          <w:color w:val="333333"/>
          <w:sz w:val="24"/>
          <w:szCs w:val="24"/>
          <w:shd w:val="clear" w:color="auto" w:fill="FFFFFF"/>
          <w:lang w:eastAsia="ru-RU"/>
        </w:rPr>
        <w:t xml:space="preserve">опускаются </w:t>
      </w:r>
      <w:r w:rsidR="006F0C97" w:rsidRPr="00C86013">
        <w:rPr>
          <w:rFonts w:ascii="Times New Roman" w:eastAsia="Times New Roman" w:hAnsi="Times New Roman"/>
          <w:color w:val="333333"/>
          <w:sz w:val="24"/>
          <w:szCs w:val="24"/>
          <w:shd w:val="clear" w:color="auto" w:fill="FFFFFF"/>
          <w:lang w:eastAsia="ru-RU"/>
        </w:rPr>
        <w:t>реактивные штанги</w:t>
      </w:r>
      <w:r w:rsidR="00B3062B" w:rsidRPr="00C86013">
        <w:rPr>
          <w:rFonts w:ascii="Times New Roman" w:eastAsia="Times New Roman" w:hAnsi="Times New Roman"/>
          <w:color w:val="333333"/>
          <w:sz w:val="24"/>
          <w:szCs w:val="24"/>
          <w:shd w:val="clear" w:color="auto" w:fill="FFFFFF"/>
          <w:lang w:eastAsia="ru-RU"/>
        </w:rPr>
        <w:t xml:space="preserve"> с </w:t>
      </w:r>
      <w:proofErr w:type="spellStart"/>
      <w:r w:rsidR="00B3062B" w:rsidRPr="00C86013">
        <w:rPr>
          <w:rFonts w:ascii="Times New Roman" w:eastAsia="Times New Roman" w:hAnsi="Times New Roman"/>
          <w:color w:val="333333"/>
          <w:sz w:val="24"/>
          <w:szCs w:val="24"/>
          <w:shd w:val="clear" w:color="auto" w:fill="FFFFFF"/>
          <w:lang w:eastAsia="ru-RU"/>
        </w:rPr>
        <w:t>сайлентблоками</w:t>
      </w:r>
      <w:proofErr w:type="spellEnd"/>
      <w:r w:rsidR="00B3062B" w:rsidRPr="00C86013">
        <w:rPr>
          <w:rFonts w:ascii="Times New Roman" w:eastAsia="Times New Roman" w:hAnsi="Times New Roman"/>
          <w:color w:val="333333"/>
          <w:sz w:val="24"/>
          <w:szCs w:val="24"/>
          <w:shd w:val="clear" w:color="auto" w:fill="FFFFFF"/>
          <w:lang w:eastAsia="ru-RU"/>
        </w:rPr>
        <w:t xml:space="preserve"> 2108</w:t>
      </w:r>
      <w:r w:rsidRPr="00C86013">
        <w:rPr>
          <w:rFonts w:ascii="Times New Roman" w:eastAsia="Times New Roman" w:hAnsi="Times New Roman"/>
          <w:color w:val="333333"/>
          <w:sz w:val="24"/>
          <w:szCs w:val="24"/>
          <w:shd w:val="clear" w:color="auto" w:fill="FFFFFF"/>
          <w:lang w:eastAsia="ru-RU"/>
        </w:rPr>
        <w:t>.</w:t>
      </w:r>
      <w:r w:rsidR="005168D4" w:rsidRPr="00C86013">
        <w:rPr>
          <w:rFonts w:ascii="Times New Roman" w:eastAsia="Times New Roman" w:hAnsi="Times New Roman"/>
          <w:color w:val="333333"/>
          <w:sz w:val="24"/>
          <w:szCs w:val="24"/>
          <w:shd w:val="clear" w:color="auto" w:fill="FFFFFF"/>
          <w:lang w:eastAsia="ru-RU"/>
        </w:rPr>
        <w:t xml:space="preserve">материал может </w:t>
      </w:r>
      <w:r w:rsidR="00695887" w:rsidRPr="00C86013">
        <w:rPr>
          <w:rFonts w:ascii="Times New Roman" w:eastAsia="Times New Roman" w:hAnsi="Times New Roman"/>
          <w:color w:val="333333"/>
          <w:sz w:val="24"/>
          <w:szCs w:val="24"/>
          <w:shd w:val="clear" w:color="auto" w:fill="FFFFFF"/>
          <w:lang w:eastAsia="ru-RU"/>
        </w:rPr>
        <w:t xml:space="preserve">быть </w:t>
      </w:r>
      <w:r w:rsidR="005168D4" w:rsidRPr="00C86013">
        <w:rPr>
          <w:rFonts w:ascii="Times New Roman" w:eastAsia="Times New Roman" w:hAnsi="Times New Roman"/>
          <w:color w:val="333333"/>
          <w:sz w:val="24"/>
          <w:szCs w:val="24"/>
          <w:shd w:val="clear" w:color="auto" w:fill="FFFFFF"/>
          <w:lang w:eastAsia="ru-RU"/>
        </w:rPr>
        <w:t xml:space="preserve">заменен на более жесткий. </w:t>
      </w:r>
      <w:proofErr w:type="gramStart"/>
      <w:r w:rsidR="005168D4" w:rsidRPr="00C86013">
        <w:rPr>
          <w:rFonts w:ascii="Times New Roman" w:eastAsia="Times New Roman" w:hAnsi="Times New Roman"/>
          <w:color w:val="333333"/>
          <w:sz w:val="24"/>
          <w:szCs w:val="24"/>
          <w:shd w:val="clear" w:color="auto" w:fill="FFFFFF"/>
          <w:lang w:eastAsia="ru-RU"/>
        </w:rPr>
        <w:t xml:space="preserve">ШС </w:t>
      </w:r>
      <w:r w:rsidR="00E92DA1" w:rsidRPr="00C86013">
        <w:rPr>
          <w:rFonts w:ascii="Times New Roman" w:eastAsia="Times New Roman" w:hAnsi="Times New Roman"/>
          <w:color w:val="333333"/>
          <w:sz w:val="24"/>
          <w:szCs w:val="24"/>
          <w:shd w:val="clear" w:color="auto" w:fill="FFFFFF"/>
          <w:lang w:eastAsia="ru-RU"/>
        </w:rPr>
        <w:t xml:space="preserve"> и</w:t>
      </w:r>
      <w:proofErr w:type="gramEnd"/>
      <w:r w:rsidR="00E92DA1" w:rsidRPr="00C86013">
        <w:rPr>
          <w:rFonts w:ascii="Times New Roman" w:eastAsia="Times New Roman" w:hAnsi="Times New Roman"/>
          <w:color w:val="333333"/>
          <w:sz w:val="24"/>
          <w:szCs w:val="24"/>
          <w:shd w:val="clear" w:color="auto" w:fill="FFFFFF"/>
          <w:lang w:eastAsia="ru-RU"/>
        </w:rPr>
        <w:t xml:space="preserve"> цельнометаллические шарниры</w:t>
      </w:r>
      <w:r w:rsidR="00D2180A" w:rsidRPr="00C86013">
        <w:rPr>
          <w:rFonts w:ascii="Times New Roman" w:eastAsia="Times New Roman" w:hAnsi="Times New Roman"/>
          <w:color w:val="333333"/>
          <w:sz w:val="24"/>
          <w:szCs w:val="24"/>
          <w:shd w:val="clear" w:color="auto" w:fill="FFFFFF"/>
          <w:lang w:eastAsia="ru-RU"/>
        </w:rPr>
        <w:t xml:space="preserve"> запрещены. </w:t>
      </w:r>
      <w:r w:rsidRPr="00C86013">
        <w:rPr>
          <w:rFonts w:ascii="Times New Roman" w:eastAsia="Times New Roman" w:hAnsi="Times New Roman"/>
          <w:color w:val="333333"/>
          <w:sz w:val="24"/>
          <w:szCs w:val="24"/>
          <w:shd w:val="clear" w:color="auto" w:fill="FFFFFF"/>
          <w:lang w:eastAsia="ru-RU"/>
        </w:rPr>
        <w:t xml:space="preserve"> Материал реактивных штанг - сталь. Допускается использование задней поперечной штанги с возможностью регулировки по длине. </w:t>
      </w:r>
      <w:r w:rsidR="00D2180A" w:rsidRPr="00C86013">
        <w:rPr>
          <w:rFonts w:ascii="Times New Roman" w:eastAsia="Times New Roman" w:hAnsi="Times New Roman"/>
          <w:color w:val="333333"/>
          <w:sz w:val="24"/>
          <w:szCs w:val="24"/>
          <w:shd w:val="clear" w:color="auto" w:fill="FFFFFF"/>
          <w:lang w:eastAsia="ru-RU"/>
        </w:rPr>
        <w:t xml:space="preserve">Применение А- образного рычага или </w:t>
      </w:r>
      <w:r w:rsidR="00E92DA1" w:rsidRPr="00C86013">
        <w:rPr>
          <w:rFonts w:ascii="Times New Roman" w:eastAsia="Times New Roman" w:hAnsi="Times New Roman"/>
          <w:color w:val="333333"/>
          <w:sz w:val="24"/>
          <w:szCs w:val="24"/>
          <w:shd w:val="clear" w:color="auto" w:fill="FFFFFF"/>
          <w:lang w:eastAsia="ru-RU"/>
        </w:rPr>
        <w:t>механизма</w:t>
      </w:r>
      <w:r w:rsidR="00C86013">
        <w:rPr>
          <w:rFonts w:ascii="Times New Roman" w:eastAsia="Times New Roman" w:hAnsi="Times New Roman"/>
          <w:color w:val="333333"/>
          <w:sz w:val="24"/>
          <w:szCs w:val="24"/>
          <w:shd w:val="clear" w:color="auto" w:fill="FFFFFF"/>
          <w:lang w:eastAsia="ru-RU"/>
        </w:rPr>
        <w:t xml:space="preserve"> </w:t>
      </w:r>
      <w:r w:rsidR="00E92DA1" w:rsidRPr="00C86013">
        <w:rPr>
          <w:rFonts w:ascii="Times New Roman" w:eastAsia="Times New Roman" w:hAnsi="Times New Roman"/>
          <w:color w:val="333333"/>
          <w:sz w:val="24"/>
          <w:szCs w:val="24"/>
          <w:shd w:val="clear" w:color="auto" w:fill="FFFFFF"/>
          <w:lang w:eastAsia="ru-RU"/>
        </w:rPr>
        <w:t>«</w:t>
      </w:r>
      <w:r w:rsidR="00D2180A" w:rsidRPr="00C86013">
        <w:rPr>
          <w:rFonts w:ascii="Times New Roman" w:eastAsia="Times New Roman" w:hAnsi="Times New Roman"/>
          <w:color w:val="333333"/>
          <w:sz w:val="24"/>
          <w:szCs w:val="24"/>
          <w:shd w:val="clear" w:color="auto" w:fill="FFFFFF"/>
          <w:lang w:eastAsia="ru-RU"/>
        </w:rPr>
        <w:t>УАТТА</w:t>
      </w:r>
      <w:r w:rsidR="00E92DA1" w:rsidRPr="00C86013">
        <w:rPr>
          <w:rFonts w:ascii="Times New Roman" w:eastAsia="Times New Roman" w:hAnsi="Times New Roman"/>
          <w:color w:val="333333"/>
          <w:sz w:val="24"/>
          <w:szCs w:val="24"/>
          <w:shd w:val="clear" w:color="auto" w:fill="FFFFFF"/>
          <w:lang w:eastAsia="ru-RU"/>
        </w:rPr>
        <w:t>»</w:t>
      </w:r>
      <w:r w:rsidR="00D2180A" w:rsidRPr="00C86013">
        <w:rPr>
          <w:rFonts w:ascii="Times New Roman" w:eastAsia="Times New Roman" w:hAnsi="Times New Roman"/>
          <w:color w:val="333333"/>
          <w:sz w:val="24"/>
          <w:szCs w:val="24"/>
          <w:shd w:val="clear" w:color="auto" w:fill="FFFFFF"/>
          <w:lang w:eastAsia="ru-RU"/>
        </w:rPr>
        <w:t xml:space="preserve"> запрещено.</w:t>
      </w:r>
      <w:r w:rsidR="00A2488A">
        <w:rPr>
          <w:rFonts w:ascii="Times New Roman" w:eastAsia="Times New Roman" w:hAnsi="Times New Roman"/>
          <w:color w:val="333333"/>
          <w:sz w:val="24"/>
          <w:szCs w:val="24"/>
          <w:shd w:val="clear" w:color="auto" w:fill="FFFFFF"/>
          <w:lang w:eastAsia="ru-RU"/>
        </w:rPr>
        <w:t xml:space="preserve"> </w:t>
      </w:r>
      <w:proofErr w:type="gramStart"/>
      <w:r w:rsidR="0039762B">
        <w:rPr>
          <w:rFonts w:ascii="Times New Roman" w:eastAsia="Times New Roman" w:hAnsi="Times New Roman"/>
          <w:color w:val="333333"/>
          <w:sz w:val="24"/>
          <w:szCs w:val="24"/>
          <w:shd w:val="clear" w:color="auto" w:fill="FFFFFF"/>
          <w:lang w:eastAsia="ru-RU"/>
        </w:rPr>
        <w:t>Регулировка</w:t>
      </w:r>
      <w:proofErr w:type="gramEnd"/>
      <w:r w:rsidR="0039762B">
        <w:rPr>
          <w:rFonts w:ascii="Times New Roman" w:eastAsia="Times New Roman" w:hAnsi="Times New Roman"/>
          <w:color w:val="333333"/>
          <w:sz w:val="24"/>
          <w:szCs w:val="24"/>
          <w:shd w:val="clear" w:color="auto" w:fill="FFFFFF"/>
          <w:lang w:eastAsia="ru-RU"/>
        </w:rPr>
        <w:t xml:space="preserve"> продольных штанг –РАЗРЕШЕНО. Длинна колесной базы – СЕРИЙНАЯ.</w:t>
      </w:r>
    </w:p>
    <w:p w14:paraId="7E16CEC2"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7.12. Задний стабилизатор</w:t>
      </w:r>
      <w:proofErr w:type="gramStart"/>
      <w:r w:rsidRPr="00C86013">
        <w:rPr>
          <w:rFonts w:ascii="Times New Roman" w:eastAsia="Times New Roman" w:hAnsi="Times New Roman"/>
          <w:b/>
          <w:bCs/>
          <w:color w:val="333333"/>
          <w:sz w:val="24"/>
          <w:szCs w:val="24"/>
          <w:shd w:val="clear" w:color="auto" w:fill="FFFFFF"/>
          <w:lang w:eastAsia="ru-RU"/>
        </w:rPr>
        <w:t>.</w:t>
      </w:r>
      <w:proofErr w:type="gramEnd"/>
      <w:r w:rsidRPr="00C86013">
        <w:rPr>
          <w:rFonts w:ascii="Times New Roman" w:eastAsia="Times New Roman" w:hAnsi="Times New Roman"/>
          <w:color w:val="333333"/>
          <w:sz w:val="24"/>
          <w:szCs w:val="24"/>
          <w:shd w:val="clear" w:color="auto" w:fill="FFFFFF"/>
          <w:lang w:eastAsia="ru-RU"/>
        </w:rPr>
        <w:t> </w:t>
      </w:r>
      <w:r w:rsidR="00E92DA1" w:rsidRPr="00C86013">
        <w:rPr>
          <w:rFonts w:ascii="Times New Roman" w:eastAsia="Times New Roman" w:hAnsi="Times New Roman"/>
          <w:color w:val="333333"/>
          <w:sz w:val="24"/>
          <w:szCs w:val="24"/>
          <w:shd w:val="clear" w:color="auto" w:fill="FFFFFF"/>
          <w:lang w:eastAsia="ru-RU"/>
        </w:rPr>
        <w:t>запрещено.</w:t>
      </w:r>
    </w:p>
    <w:p w14:paraId="4C06EDD9" w14:textId="77777777" w:rsidR="00695887" w:rsidRPr="00C86013" w:rsidRDefault="00695887" w:rsidP="00C86013">
      <w:pPr>
        <w:spacing w:after="0" w:line="240" w:lineRule="auto"/>
        <w:jc w:val="both"/>
        <w:rPr>
          <w:rFonts w:ascii="Times New Roman" w:eastAsia="Times New Roman" w:hAnsi="Times New Roman"/>
          <w:b/>
          <w:bCs/>
          <w:color w:val="333333"/>
          <w:sz w:val="24"/>
          <w:szCs w:val="24"/>
          <w:shd w:val="clear" w:color="auto" w:fill="FFFFFF"/>
          <w:lang w:eastAsia="ru-RU"/>
        </w:rPr>
      </w:pPr>
    </w:p>
    <w:p w14:paraId="40DF83F6"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7.13. Рулевое управление</w:t>
      </w:r>
      <w:r w:rsidRPr="00C86013">
        <w:rPr>
          <w:rFonts w:ascii="Times New Roman" w:eastAsia="Times New Roman" w:hAnsi="Times New Roman"/>
          <w:color w:val="333333"/>
          <w:sz w:val="24"/>
          <w:szCs w:val="24"/>
          <w:shd w:val="clear" w:color="auto" w:fill="FFFFFF"/>
          <w:lang w:eastAsia="ru-RU"/>
        </w:rPr>
        <w:t xml:space="preserve"> - СЕРИЙНОЕ. Допускается установка элементов рулевого управления </w:t>
      </w:r>
      <w:proofErr w:type="gramStart"/>
      <w:r w:rsidRPr="00C86013">
        <w:rPr>
          <w:rFonts w:ascii="Times New Roman" w:eastAsia="Times New Roman" w:hAnsi="Times New Roman"/>
          <w:color w:val="333333"/>
          <w:sz w:val="24"/>
          <w:szCs w:val="24"/>
          <w:shd w:val="clear" w:color="auto" w:fill="FFFFFF"/>
          <w:lang w:eastAsia="ru-RU"/>
        </w:rPr>
        <w:t>от моделей</w:t>
      </w:r>
      <w:proofErr w:type="gramEnd"/>
      <w:r w:rsidRPr="00C86013">
        <w:rPr>
          <w:rFonts w:ascii="Times New Roman" w:eastAsia="Times New Roman" w:hAnsi="Times New Roman"/>
          <w:color w:val="333333"/>
          <w:sz w:val="24"/>
          <w:szCs w:val="24"/>
          <w:shd w:val="clear" w:color="auto" w:fill="FFFFFF"/>
          <w:lang w:eastAsia="ru-RU"/>
        </w:rPr>
        <w:t xml:space="preserve"> указанных в Статье 1. Установка гидроусилителя рулевого управления и </w:t>
      </w:r>
      <w:proofErr w:type="spellStart"/>
      <w:r w:rsidRPr="00C86013">
        <w:rPr>
          <w:rFonts w:ascii="Times New Roman" w:eastAsia="Times New Roman" w:hAnsi="Times New Roman"/>
          <w:color w:val="333333"/>
          <w:sz w:val="24"/>
          <w:szCs w:val="24"/>
          <w:shd w:val="clear" w:color="auto" w:fill="FFFFFF"/>
          <w:lang w:eastAsia="ru-RU"/>
        </w:rPr>
        <w:t>электроусилителя</w:t>
      </w:r>
      <w:proofErr w:type="spellEnd"/>
      <w:r w:rsidRPr="00C86013">
        <w:rPr>
          <w:rFonts w:ascii="Times New Roman" w:eastAsia="Times New Roman" w:hAnsi="Times New Roman"/>
          <w:color w:val="333333"/>
          <w:sz w:val="24"/>
          <w:szCs w:val="24"/>
          <w:shd w:val="clear" w:color="auto" w:fill="FFFFFF"/>
          <w:lang w:eastAsia="ru-RU"/>
        </w:rPr>
        <w:t xml:space="preserve"> рулевого управления - ЗАПРЕЩЕНО. Разрешено использование маятникового рычага на подшипниках. Рулевые тяги – СЕРИЙНЫЕ. Разрешается установка жестких резьбовых соединений рулевых тяг с контргайками с двух сторон. Допускается установка съемного кронштейна усиления крепления рулевого редуктора, при условии его монтажа к серийным местам крепления крышки рулевого редуктора и балки передней подвески. Материал кронштейна – сталь. Рулевое колесо - СВОБОДНОЕ.</w:t>
      </w:r>
      <w:r w:rsidR="00C86013">
        <w:rPr>
          <w:rFonts w:ascii="Times New Roman" w:eastAsia="Times New Roman" w:hAnsi="Times New Roman"/>
          <w:color w:val="333333"/>
          <w:sz w:val="24"/>
          <w:szCs w:val="24"/>
          <w:shd w:val="clear" w:color="auto" w:fill="FFFFFF"/>
          <w:lang w:eastAsia="ru-RU"/>
        </w:rPr>
        <w:t xml:space="preserve"> </w:t>
      </w:r>
      <w:r w:rsidR="00E92DA1" w:rsidRPr="00C86013">
        <w:rPr>
          <w:rFonts w:ascii="Times New Roman" w:eastAsia="Times New Roman" w:hAnsi="Times New Roman"/>
          <w:color w:val="333333"/>
          <w:sz w:val="24"/>
          <w:szCs w:val="24"/>
          <w:shd w:val="clear" w:color="auto" w:fill="FFFFFF"/>
          <w:lang w:eastAsia="ru-RU"/>
        </w:rPr>
        <w:t>У</w:t>
      </w:r>
      <w:r w:rsidRPr="00C86013">
        <w:rPr>
          <w:rFonts w:ascii="Times New Roman" w:eastAsia="Times New Roman" w:hAnsi="Times New Roman"/>
          <w:color w:val="333333"/>
          <w:sz w:val="24"/>
          <w:szCs w:val="24"/>
          <w:shd w:val="clear" w:color="auto" w:fill="FFFFFF"/>
          <w:lang w:eastAsia="ru-RU"/>
        </w:rPr>
        <w:t>стройств</w:t>
      </w:r>
      <w:r w:rsidR="00E92DA1" w:rsidRPr="00C86013">
        <w:rPr>
          <w:rFonts w:ascii="Times New Roman" w:eastAsia="Times New Roman" w:hAnsi="Times New Roman"/>
          <w:color w:val="333333"/>
          <w:sz w:val="24"/>
          <w:szCs w:val="24"/>
          <w:shd w:val="clear" w:color="auto" w:fill="FFFFFF"/>
          <w:lang w:eastAsia="ru-RU"/>
        </w:rPr>
        <w:t>о</w:t>
      </w:r>
      <w:r w:rsidR="00157C5B" w:rsidRPr="00C86013">
        <w:rPr>
          <w:rFonts w:ascii="Times New Roman" w:eastAsia="Times New Roman" w:hAnsi="Times New Roman"/>
          <w:color w:val="333333"/>
          <w:sz w:val="24"/>
          <w:szCs w:val="24"/>
          <w:shd w:val="clear" w:color="auto" w:fill="FFFFFF"/>
          <w:lang w:eastAsia="ru-RU"/>
        </w:rPr>
        <w:t>,</w:t>
      </w:r>
      <w:r w:rsidR="00E92DA1" w:rsidRPr="00C86013">
        <w:rPr>
          <w:rFonts w:ascii="Times New Roman" w:eastAsia="Times New Roman" w:hAnsi="Times New Roman"/>
          <w:color w:val="333333"/>
          <w:sz w:val="24"/>
          <w:szCs w:val="24"/>
          <w:shd w:val="clear" w:color="auto" w:fill="FFFFFF"/>
          <w:lang w:eastAsia="ru-RU"/>
        </w:rPr>
        <w:t xml:space="preserve"> блокирующее рулевой вал </w:t>
      </w:r>
      <w:r w:rsidR="00C30620" w:rsidRPr="00C86013">
        <w:rPr>
          <w:rFonts w:ascii="Times New Roman" w:eastAsia="Times New Roman" w:hAnsi="Times New Roman"/>
          <w:color w:val="333333"/>
          <w:sz w:val="24"/>
          <w:szCs w:val="24"/>
          <w:shd w:val="clear" w:color="auto" w:fill="FFFFFF"/>
          <w:lang w:eastAsia="ru-RU"/>
        </w:rPr>
        <w:t>запрещено</w:t>
      </w:r>
      <w:r w:rsidRPr="00C86013">
        <w:rPr>
          <w:rFonts w:ascii="Times New Roman" w:eastAsia="Times New Roman" w:hAnsi="Times New Roman"/>
          <w:color w:val="333333"/>
          <w:sz w:val="24"/>
          <w:szCs w:val="24"/>
          <w:shd w:val="clear" w:color="auto" w:fill="FFFFFF"/>
          <w:lang w:eastAsia="ru-RU"/>
        </w:rPr>
        <w:t>.</w:t>
      </w:r>
      <w:r w:rsidR="0039762B">
        <w:rPr>
          <w:rFonts w:ascii="Times New Roman" w:eastAsia="Times New Roman" w:hAnsi="Times New Roman"/>
          <w:color w:val="333333"/>
          <w:sz w:val="24"/>
          <w:szCs w:val="24"/>
          <w:shd w:val="clear" w:color="auto" w:fill="FFFFFF"/>
          <w:lang w:eastAsia="ru-RU"/>
        </w:rPr>
        <w:t xml:space="preserve"> Рулевая колонка – СЕРИЙНАЯ в рамках ВАЗ.</w:t>
      </w:r>
    </w:p>
    <w:p w14:paraId="59D63DF2" w14:textId="77777777" w:rsidR="00796042" w:rsidRDefault="00796042" w:rsidP="00C86013">
      <w:pPr>
        <w:spacing w:after="0" w:line="240" w:lineRule="auto"/>
        <w:jc w:val="both"/>
        <w:rPr>
          <w:rFonts w:ascii="Times New Roman" w:eastAsia="Times New Roman" w:hAnsi="Times New Roman"/>
          <w:color w:val="333333"/>
          <w:sz w:val="24"/>
          <w:szCs w:val="24"/>
          <w:shd w:val="clear" w:color="auto" w:fill="FFFFFF"/>
          <w:lang w:eastAsia="ru-RU"/>
        </w:rPr>
      </w:pPr>
    </w:p>
    <w:p w14:paraId="0B1354FE" w14:textId="77777777" w:rsidR="00796042" w:rsidRDefault="00796042" w:rsidP="00C86013">
      <w:pPr>
        <w:spacing w:after="0" w:line="240" w:lineRule="auto"/>
        <w:jc w:val="both"/>
        <w:rPr>
          <w:rFonts w:ascii="Times New Roman" w:eastAsia="Times New Roman" w:hAnsi="Times New Roman"/>
          <w:color w:val="333333"/>
          <w:sz w:val="24"/>
          <w:szCs w:val="24"/>
          <w:shd w:val="clear" w:color="auto" w:fill="FFFFFF"/>
          <w:lang w:eastAsia="ru-RU"/>
        </w:rPr>
      </w:pPr>
    </w:p>
    <w:p w14:paraId="7FB05336" w14:textId="77777777" w:rsidR="00796042" w:rsidRDefault="00796042" w:rsidP="00C86013">
      <w:pPr>
        <w:spacing w:after="0" w:line="240" w:lineRule="auto"/>
        <w:jc w:val="both"/>
        <w:rPr>
          <w:rFonts w:ascii="Times New Roman" w:eastAsia="Times New Roman" w:hAnsi="Times New Roman"/>
          <w:color w:val="333333"/>
          <w:sz w:val="24"/>
          <w:szCs w:val="24"/>
          <w:shd w:val="clear" w:color="auto" w:fill="FFFFFF"/>
          <w:lang w:eastAsia="ru-RU"/>
        </w:rPr>
      </w:pPr>
    </w:p>
    <w:p w14:paraId="2A752EA3" w14:textId="77777777" w:rsidR="00796042" w:rsidRDefault="00796042" w:rsidP="00C86013">
      <w:pPr>
        <w:spacing w:after="0" w:line="240" w:lineRule="auto"/>
        <w:jc w:val="both"/>
        <w:rPr>
          <w:rFonts w:ascii="Times New Roman" w:eastAsia="Times New Roman" w:hAnsi="Times New Roman"/>
          <w:color w:val="333333"/>
          <w:sz w:val="24"/>
          <w:szCs w:val="24"/>
          <w:shd w:val="clear" w:color="auto" w:fill="FFFFFF"/>
          <w:lang w:eastAsia="ru-RU"/>
        </w:rPr>
      </w:pPr>
    </w:p>
    <w:p w14:paraId="6C8AEBF8" w14:textId="77777777" w:rsidR="00796042" w:rsidRDefault="00796042" w:rsidP="00C86013">
      <w:pPr>
        <w:spacing w:after="0" w:line="240" w:lineRule="auto"/>
        <w:jc w:val="both"/>
        <w:rPr>
          <w:rFonts w:ascii="Times New Roman" w:eastAsia="Times New Roman" w:hAnsi="Times New Roman"/>
          <w:color w:val="333333"/>
          <w:sz w:val="24"/>
          <w:szCs w:val="24"/>
          <w:shd w:val="clear" w:color="auto" w:fill="FFFFFF"/>
          <w:lang w:eastAsia="ru-RU"/>
        </w:rPr>
      </w:pPr>
    </w:p>
    <w:p w14:paraId="288B713F" w14:textId="77777777" w:rsidR="00C86013" w:rsidRDefault="007C712A" w:rsidP="00C86013">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СТАТЬЯ 8: КОЛЁСА И ШИНЫ.</w:t>
      </w:r>
    </w:p>
    <w:p w14:paraId="088443F3" w14:textId="77777777" w:rsidR="00732D24" w:rsidRP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Полная к</w:t>
      </w:r>
      <w:r w:rsidR="00D2180A" w:rsidRPr="00C86013">
        <w:rPr>
          <w:rFonts w:ascii="Times New Roman" w:eastAsia="Times New Roman" w:hAnsi="Times New Roman"/>
          <w:color w:val="333333"/>
          <w:sz w:val="24"/>
          <w:szCs w:val="24"/>
          <w:shd w:val="clear" w:color="auto" w:fill="FFFFFF"/>
          <w:lang w:eastAsia="ru-RU"/>
        </w:rPr>
        <w:t xml:space="preserve">омплектация колеса. </w:t>
      </w:r>
    </w:p>
    <w:p w14:paraId="552F6E62" w14:textId="067AD5A0" w:rsidR="00732D24" w:rsidRPr="00C86013" w:rsidRDefault="00732D24"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w:t>
      </w:r>
      <w:proofErr w:type="gramStart"/>
      <w:r w:rsidRPr="00C86013">
        <w:rPr>
          <w:rFonts w:ascii="Times New Roman" w:hAnsi="Times New Roman"/>
          <w:sz w:val="24"/>
          <w:szCs w:val="24"/>
        </w:rPr>
        <w:t>Колесные  диски</w:t>
      </w:r>
      <w:proofErr w:type="gramEnd"/>
      <w:r w:rsidRPr="00C86013">
        <w:rPr>
          <w:rFonts w:ascii="Times New Roman" w:hAnsi="Times New Roman"/>
          <w:sz w:val="24"/>
          <w:szCs w:val="24"/>
        </w:rPr>
        <w:t xml:space="preserve">  посадочным диаметром</w:t>
      </w:r>
      <w:r w:rsidR="00E85230" w:rsidRPr="00C86013">
        <w:rPr>
          <w:rFonts w:ascii="Times New Roman" w:hAnsi="Times New Roman"/>
          <w:sz w:val="24"/>
          <w:szCs w:val="24"/>
        </w:rPr>
        <w:t xml:space="preserve"> 13 или</w:t>
      </w:r>
      <w:r w:rsidRPr="00C86013">
        <w:rPr>
          <w:rFonts w:ascii="Times New Roman" w:hAnsi="Times New Roman"/>
          <w:sz w:val="24"/>
          <w:szCs w:val="24"/>
        </w:rPr>
        <w:t xml:space="preserve"> 14 дю</w:t>
      </w:r>
      <w:r w:rsidR="00E85230" w:rsidRPr="00C86013">
        <w:rPr>
          <w:rFonts w:ascii="Times New Roman" w:hAnsi="Times New Roman"/>
          <w:sz w:val="24"/>
          <w:szCs w:val="24"/>
        </w:rPr>
        <w:t>ймов, шириной обода не более 7</w:t>
      </w:r>
      <w:r w:rsidR="008F7571" w:rsidRPr="00C86013">
        <w:rPr>
          <w:rFonts w:ascii="Times New Roman" w:hAnsi="Times New Roman"/>
          <w:sz w:val="24"/>
          <w:szCs w:val="24"/>
        </w:rPr>
        <w:t>.</w:t>
      </w:r>
      <w:r w:rsidR="004A515E">
        <w:rPr>
          <w:rFonts w:ascii="Times New Roman" w:hAnsi="Times New Roman"/>
          <w:sz w:val="24"/>
          <w:szCs w:val="24"/>
        </w:rPr>
        <w:t>0</w:t>
      </w:r>
      <w:r w:rsidRPr="00C86013">
        <w:rPr>
          <w:rFonts w:ascii="Times New Roman" w:hAnsi="Times New Roman"/>
          <w:sz w:val="24"/>
          <w:szCs w:val="24"/>
        </w:rPr>
        <w:t xml:space="preserve"> дюймов.</w:t>
      </w:r>
      <w:r w:rsidR="00F44F1F">
        <w:rPr>
          <w:rFonts w:ascii="Times New Roman" w:hAnsi="Times New Roman"/>
          <w:sz w:val="24"/>
          <w:szCs w:val="24"/>
        </w:rPr>
        <w:t xml:space="preserve"> Разрешено использование дисков из </w:t>
      </w:r>
      <w:r w:rsidR="00A2488A">
        <w:rPr>
          <w:rFonts w:ascii="Times New Roman" w:hAnsi="Times New Roman"/>
          <w:sz w:val="24"/>
          <w:szCs w:val="24"/>
        </w:rPr>
        <w:t>алюминиевых</w:t>
      </w:r>
      <w:r w:rsidR="00F44F1F">
        <w:rPr>
          <w:rFonts w:ascii="Times New Roman" w:hAnsi="Times New Roman"/>
          <w:sz w:val="24"/>
          <w:szCs w:val="24"/>
        </w:rPr>
        <w:t xml:space="preserve"> сплавов</w:t>
      </w:r>
      <w:r w:rsidR="004A515E">
        <w:rPr>
          <w:rFonts w:ascii="Times New Roman" w:hAnsi="Times New Roman"/>
          <w:sz w:val="24"/>
          <w:szCs w:val="24"/>
        </w:rPr>
        <w:t>, стали</w:t>
      </w:r>
      <w:r w:rsidR="00F44F1F">
        <w:rPr>
          <w:rFonts w:ascii="Times New Roman" w:hAnsi="Times New Roman"/>
          <w:sz w:val="24"/>
          <w:szCs w:val="24"/>
        </w:rPr>
        <w:t xml:space="preserve">. </w:t>
      </w:r>
      <w:r w:rsidR="004A515E">
        <w:rPr>
          <w:rFonts w:ascii="Times New Roman" w:hAnsi="Times New Roman"/>
          <w:sz w:val="24"/>
          <w:szCs w:val="24"/>
        </w:rPr>
        <w:t>Использование магниевых сплавов в материалах дисков- ЗАПРЕЩЕНО.</w:t>
      </w:r>
    </w:p>
    <w:p w14:paraId="17AA8CC8" w14:textId="77777777" w:rsidR="00210F23" w:rsidRDefault="00732D24" w:rsidP="00210F23">
      <w:pPr>
        <w:pStyle w:val="3"/>
        <w:spacing w:before="0" w:beforeAutospacing="0" w:after="45" w:afterAutospacing="0"/>
        <w:rPr>
          <w:b w:val="0"/>
          <w:bCs w:val="0"/>
          <w:color w:val="333333"/>
          <w:sz w:val="24"/>
          <w:szCs w:val="24"/>
          <w:shd w:val="clear" w:color="auto" w:fill="FFFFFF"/>
        </w:rPr>
      </w:pPr>
      <w:r w:rsidRPr="00325B85">
        <w:rPr>
          <w:color w:val="333333"/>
          <w:sz w:val="24"/>
          <w:szCs w:val="24"/>
          <w:shd w:val="clear" w:color="auto" w:fill="FFFFFF"/>
        </w:rPr>
        <w:t>-</w:t>
      </w:r>
      <w:r w:rsidR="00E85230" w:rsidRPr="00C86013">
        <w:rPr>
          <w:color w:val="333333"/>
          <w:sz w:val="24"/>
          <w:szCs w:val="24"/>
          <w:shd w:val="clear" w:color="auto" w:fill="FFFFFF"/>
        </w:rPr>
        <w:t>Размер</w:t>
      </w:r>
      <w:r w:rsidR="00C86013" w:rsidRPr="00325B85">
        <w:rPr>
          <w:color w:val="333333"/>
          <w:sz w:val="24"/>
          <w:szCs w:val="24"/>
          <w:shd w:val="clear" w:color="auto" w:fill="FFFFFF"/>
        </w:rPr>
        <w:t xml:space="preserve"> </w:t>
      </w:r>
      <w:r w:rsidR="00E85230" w:rsidRPr="00C86013">
        <w:rPr>
          <w:color w:val="333333"/>
          <w:sz w:val="24"/>
          <w:szCs w:val="24"/>
          <w:shd w:val="clear" w:color="auto" w:fill="FFFFFF"/>
        </w:rPr>
        <w:t>шин</w:t>
      </w:r>
      <w:r w:rsidR="00E85230" w:rsidRPr="00325B85">
        <w:rPr>
          <w:color w:val="333333"/>
          <w:sz w:val="24"/>
          <w:szCs w:val="24"/>
          <w:shd w:val="clear" w:color="auto" w:fill="FFFFFF"/>
        </w:rPr>
        <w:t xml:space="preserve"> 185 </w:t>
      </w:r>
      <w:r w:rsidR="00E85230" w:rsidRPr="00C86013">
        <w:rPr>
          <w:color w:val="333333"/>
          <w:sz w:val="24"/>
          <w:szCs w:val="24"/>
          <w:shd w:val="clear" w:color="auto" w:fill="FFFFFF"/>
          <w:lang w:val="en-US"/>
        </w:rPr>
        <w:t>R</w:t>
      </w:r>
      <w:r w:rsidR="00E85230" w:rsidRPr="00325B85">
        <w:rPr>
          <w:color w:val="333333"/>
          <w:sz w:val="24"/>
          <w:szCs w:val="24"/>
          <w:shd w:val="clear" w:color="auto" w:fill="FFFFFF"/>
        </w:rPr>
        <w:t>13, 185</w:t>
      </w:r>
      <w:r w:rsidR="00D2180A" w:rsidRPr="00325B85">
        <w:rPr>
          <w:color w:val="333333"/>
          <w:sz w:val="24"/>
          <w:szCs w:val="24"/>
          <w:shd w:val="clear" w:color="auto" w:fill="FFFFFF"/>
        </w:rPr>
        <w:t xml:space="preserve"> </w:t>
      </w:r>
      <w:r w:rsidR="00D2180A" w:rsidRPr="00C86013">
        <w:rPr>
          <w:color w:val="333333"/>
          <w:sz w:val="24"/>
          <w:szCs w:val="24"/>
          <w:shd w:val="clear" w:color="auto" w:fill="FFFFFF"/>
          <w:lang w:val="en-US"/>
        </w:rPr>
        <w:t>R</w:t>
      </w:r>
      <w:r w:rsidR="00D2180A" w:rsidRPr="00325B85">
        <w:rPr>
          <w:color w:val="333333"/>
          <w:sz w:val="24"/>
          <w:szCs w:val="24"/>
          <w:shd w:val="clear" w:color="auto" w:fill="FFFFFF"/>
        </w:rPr>
        <w:t>14</w:t>
      </w:r>
      <w:r w:rsidR="00E85230" w:rsidRPr="00325B85">
        <w:rPr>
          <w:color w:val="333333"/>
          <w:sz w:val="24"/>
          <w:szCs w:val="24"/>
          <w:shd w:val="clear" w:color="auto" w:fill="FFFFFF"/>
        </w:rPr>
        <w:t>.</w:t>
      </w:r>
      <w:r w:rsidR="007C712A" w:rsidRPr="00C86013">
        <w:rPr>
          <w:color w:val="333333"/>
          <w:sz w:val="24"/>
          <w:szCs w:val="24"/>
          <w:shd w:val="clear" w:color="auto" w:fill="FFFFFF"/>
        </w:rPr>
        <w:t>Модель</w:t>
      </w:r>
      <w:r w:rsidR="00E85230" w:rsidRPr="00325B85">
        <w:rPr>
          <w:color w:val="545454"/>
          <w:sz w:val="24"/>
          <w:szCs w:val="24"/>
          <w:shd w:val="clear" w:color="auto" w:fill="FFFFFF"/>
        </w:rPr>
        <w:t xml:space="preserve"> </w:t>
      </w:r>
      <w:r w:rsidR="00E85230" w:rsidRPr="00C86013">
        <w:rPr>
          <w:color w:val="545454"/>
          <w:sz w:val="24"/>
          <w:szCs w:val="24"/>
          <w:shd w:val="clear" w:color="auto" w:fill="FFFFFF"/>
          <w:lang w:val="en-US"/>
        </w:rPr>
        <w:t>Cordiant</w:t>
      </w:r>
      <w:r w:rsidR="00E85230" w:rsidRPr="00325B85">
        <w:rPr>
          <w:color w:val="545454"/>
          <w:sz w:val="24"/>
          <w:szCs w:val="24"/>
          <w:shd w:val="clear" w:color="auto" w:fill="FFFFFF"/>
        </w:rPr>
        <w:t xml:space="preserve"> </w:t>
      </w:r>
      <w:r w:rsidR="00E85230" w:rsidRPr="00C86013">
        <w:rPr>
          <w:color w:val="545454"/>
          <w:sz w:val="24"/>
          <w:szCs w:val="24"/>
          <w:shd w:val="clear" w:color="auto" w:fill="FFFFFF"/>
          <w:lang w:val="en-US"/>
        </w:rPr>
        <w:t>Comfort</w:t>
      </w:r>
      <w:r w:rsidR="00E85230" w:rsidRPr="00325B85">
        <w:rPr>
          <w:color w:val="545454"/>
          <w:sz w:val="24"/>
          <w:szCs w:val="24"/>
          <w:shd w:val="clear" w:color="auto" w:fill="FFFFFF"/>
        </w:rPr>
        <w:t xml:space="preserve"> 2</w:t>
      </w:r>
      <w:r w:rsidR="00325B85">
        <w:rPr>
          <w:color w:val="545454"/>
          <w:sz w:val="24"/>
          <w:szCs w:val="24"/>
          <w:shd w:val="clear" w:color="auto" w:fill="FFFFFF"/>
        </w:rPr>
        <w:t xml:space="preserve">, </w:t>
      </w:r>
      <w:r w:rsidR="004F613E">
        <w:rPr>
          <w:color w:val="545454"/>
          <w:sz w:val="24"/>
          <w:szCs w:val="24"/>
          <w:shd w:val="clear" w:color="auto" w:fill="FFFFFF"/>
        </w:rPr>
        <w:t xml:space="preserve">для класса «СПОРТ», </w:t>
      </w:r>
      <w:r w:rsidR="00325B85">
        <w:rPr>
          <w:color w:val="545454"/>
          <w:sz w:val="24"/>
          <w:szCs w:val="24"/>
          <w:shd w:val="clear" w:color="auto" w:fill="FFFFFF"/>
        </w:rPr>
        <w:t>дата выпуска не раньше 2023 г</w:t>
      </w:r>
      <w:r w:rsidR="00E85230" w:rsidRPr="00325B85">
        <w:rPr>
          <w:color w:val="333333"/>
          <w:sz w:val="24"/>
          <w:szCs w:val="24"/>
          <w:shd w:val="clear" w:color="auto" w:fill="FFFFFF"/>
        </w:rPr>
        <w:t>.</w:t>
      </w:r>
      <w:r w:rsidR="004F613E">
        <w:rPr>
          <w:color w:val="333333"/>
          <w:sz w:val="24"/>
          <w:szCs w:val="24"/>
          <w:shd w:val="clear" w:color="auto" w:fill="FFFFFF"/>
        </w:rPr>
        <w:t xml:space="preserve"> Для класса «1600» дата впуска- свободная</w:t>
      </w:r>
      <w:r w:rsidR="00E85230" w:rsidRPr="00325B85">
        <w:rPr>
          <w:color w:val="333333"/>
          <w:sz w:val="24"/>
          <w:szCs w:val="24"/>
          <w:shd w:val="clear" w:color="auto" w:fill="FFFFFF"/>
        </w:rPr>
        <w:t xml:space="preserve"> </w:t>
      </w:r>
      <w:r w:rsidR="00210F23">
        <w:rPr>
          <w:color w:val="333333"/>
          <w:sz w:val="24"/>
          <w:szCs w:val="24"/>
          <w:shd w:val="clear" w:color="auto" w:fill="FFFFFF"/>
        </w:rPr>
        <w:t xml:space="preserve">Зимняя </w:t>
      </w:r>
      <w:proofErr w:type="gramStart"/>
      <w:r w:rsidR="00210F23">
        <w:rPr>
          <w:color w:val="333333"/>
          <w:sz w:val="24"/>
          <w:szCs w:val="24"/>
          <w:shd w:val="clear" w:color="auto" w:fill="FFFFFF"/>
        </w:rPr>
        <w:t>моно шина</w:t>
      </w:r>
      <w:proofErr w:type="gramEnd"/>
      <w:r w:rsidR="00210F23">
        <w:rPr>
          <w:color w:val="333333"/>
          <w:sz w:val="24"/>
          <w:szCs w:val="24"/>
          <w:shd w:val="clear" w:color="auto" w:fill="FFFFFF"/>
        </w:rPr>
        <w:t xml:space="preserve"> </w:t>
      </w:r>
      <w:r w:rsidR="00210F23" w:rsidRPr="00210F23">
        <w:rPr>
          <w:b w:val="0"/>
          <w:bCs w:val="0"/>
          <w:color w:val="333333"/>
          <w:sz w:val="24"/>
          <w:szCs w:val="24"/>
          <w:shd w:val="clear" w:color="auto" w:fill="FFFFFF"/>
          <w:lang w:val="en-US"/>
        </w:rPr>
        <w:t>Cordiant</w:t>
      </w:r>
      <w:r w:rsidR="00210F23" w:rsidRPr="00325B85">
        <w:rPr>
          <w:b w:val="0"/>
          <w:bCs w:val="0"/>
          <w:color w:val="333333"/>
          <w:sz w:val="24"/>
          <w:szCs w:val="24"/>
          <w:shd w:val="clear" w:color="auto" w:fill="FFFFFF"/>
        </w:rPr>
        <w:t xml:space="preserve"> </w:t>
      </w:r>
      <w:r w:rsidR="00210F23" w:rsidRPr="00210F23">
        <w:rPr>
          <w:b w:val="0"/>
          <w:bCs w:val="0"/>
          <w:color w:val="333333"/>
          <w:sz w:val="24"/>
          <w:szCs w:val="24"/>
          <w:shd w:val="clear" w:color="auto" w:fill="FFFFFF"/>
          <w:lang w:val="en-US"/>
        </w:rPr>
        <w:t>Snow</w:t>
      </w:r>
      <w:r w:rsidR="00210F23" w:rsidRPr="00325B85">
        <w:rPr>
          <w:b w:val="0"/>
          <w:bCs w:val="0"/>
          <w:color w:val="333333"/>
          <w:sz w:val="24"/>
          <w:szCs w:val="24"/>
          <w:shd w:val="clear" w:color="auto" w:fill="FFFFFF"/>
        </w:rPr>
        <w:t xml:space="preserve"> </w:t>
      </w:r>
      <w:r w:rsidR="00210F23" w:rsidRPr="00210F23">
        <w:rPr>
          <w:b w:val="0"/>
          <w:bCs w:val="0"/>
          <w:color w:val="333333"/>
          <w:sz w:val="24"/>
          <w:szCs w:val="24"/>
          <w:shd w:val="clear" w:color="auto" w:fill="FFFFFF"/>
          <w:lang w:val="en-US"/>
        </w:rPr>
        <w:t>Cross</w:t>
      </w:r>
      <w:r w:rsidR="00210F23" w:rsidRPr="00325B85">
        <w:rPr>
          <w:b w:val="0"/>
          <w:bCs w:val="0"/>
          <w:color w:val="333333"/>
          <w:sz w:val="24"/>
          <w:szCs w:val="24"/>
          <w:shd w:val="clear" w:color="auto" w:fill="FFFFFF"/>
        </w:rPr>
        <w:t xml:space="preserve"> 2.</w:t>
      </w:r>
    </w:p>
    <w:p w14:paraId="04E78CB5" w14:textId="77777777" w:rsidR="00F04696" w:rsidRPr="00F04696" w:rsidRDefault="00F04696" w:rsidP="00210F23">
      <w:pPr>
        <w:pStyle w:val="3"/>
        <w:spacing w:before="0" w:beforeAutospacing="0" w:after="45" w:afterAutospacing="0"/>
        <w:rPr>
          <w:b w:val="0"/>
          <w:bCs w:val="0"/>
          <w:color w:val="333333"/>
          <w:sz w:val="24"/>
          <w:szCs w:val="24"/>
          <w:shd w:val="clear" w:color="auto" w:fill="FFFFFF"/>
        </w:rPr>
      </w:pPr>
      <w:r>
        <w:rPr>
          <w:b w:val="0"/>
          <w:bCs w:val="0"/>
          <w:color w:val="333333"/>
          <w:sz w:val="24"/>
          <w:szCs w:val="24"/>
          <w:shd w:val="clear" w:color="auto" w:fill="FFFFFF"/>
        </w:rPr>
        <w:t xml:space="preserve">Организатор оставляет за собой право производить ЛЮБЫЕ проверки шин в любой момент соревнования. В зимний период времени проводить контроль шипов (любая доработка шипов запрещена. </w:t>
      </w:r>
      <w:proofErr w:type="spellStart"/>
      <w:r>
        <w:rPr>
          <w:b w:val="0"/>
          <w:bCs w:val="0"/>
          <w:color w:val="333333"/>
          <w:sz w:val="24"/>
          <w:szCs w:val="24"/>
          <w:shd w:val="clear" w:color="auto" w:fill="FFFFFF"/>
        </w:rPr>
        <w:t>самошиповка</w:t>
      </w:r>
      <w:proofErr w:type="spellEnd"/>
      <w:r>
        <w:rPr>
          <w:b w:val="0"/>
          <w:bCs w:val="0"/>
          <w:color w:val="333333"/>
          <w:sz w:val="24"/>
          <w:szCs w:val="24"/>
          <w:shd w:val="clear" w:color="auto" w:fill="FFFFFF"/>
        </w:rPr>
        <w:t xml:space="preserve">, нарезание протектора, обработка шин любыми составами- </w:t>
      </w:r>
      <w:proofErr w:type="gramStart"/>
      <w:r>
        <w:rPr>
          <w:b w:val="0"/>
          <w:bCs w:val="0"/>
          <w:color w:val="333333"/>
          <w:sz w:val="24"/>
          <w:szCs w:val="24"/>
          <w:shd w:val="clear" w:color="auto" w:fill="FFFFFF"/>
        </w:rPr>
        <w:t>запрещено )</w:t>
      </w:r>
      <w:proofErr w:type="gramEnd"/>
      <w:r>
        <w:rPr>
          <w:b w:val="0"/>
          <w:bCs w:val="0"/>
          <w:color w:val="333333"/>
          <w:sz w:val="24"/>
          <w:szCs w:val="24"/>
          <w:shd w:val="clear" w:color="auto" w:fill="FFFFFF"/>
        </w:rPr>
        <w:t>.</w:t>
      </w:r>
    </w:p>
    <w:p w14:paraId="420DAA22" w14:textId="77777777" w:rsidR="00210F23" w:rsidRPr="00F04696" w:rsidRDefault="005C102F" w:rsidP="00210F23">
      <w:pPr>
        <w:rPr>
          <w:rStyle w:val="a7"/>
          <w:rFonts w:ascii="Arial" w:hAnsi="Arial" w:cs="Arial"/>
          <w:color w:val="660099"/>
          <w:shd w:val="clear" w:color="auto" w:fill="FFFFFF"/>
        </w:rPr>
      </w:pPr>
      <w:r>
        <w:fldChar w:fldCharType="begin"/>
      </w:r>
      <w:r w:rsidR="00210F23" w:rsidRPr="00F04696">
        <w:instrText xml:space="preserve"> </w:instrText>
      </w:r>
      <w:r w:rsidR="00210F23" w:rsidRPr="00210F23">
        <w:rPr>
          <w:lang w:val="en-US"/>
        </w:rPr>
        <w:instrText>HYPERLINK</w:instrText>
      </w:r>
      <w:r w:rsidR="00210F23" w:rsidRPr="00F04696">
        <w:instrText xml:space="preserve"> "</w:instrText>
      </w:r>
      <w:r w:rsidR="00210F23" w:rsidRPr="00210F23">
        <w:rPr>
          <w:lang w:val="en-US"/>
        </w:rPr>
        <w:instrText>https</w:instrText>
      </w:r>
      <w:r w:rsidR="00210F23" w:rsidRPr="00F04696">
        <w:instrText>://</w:instrText>
      </w:r>
      <w:r w:rsidR="00210F23" w:rsidRPr="00210F23">
        <w:rPr>
          <w:lang w:val="en-US"/>
        </w:rPr>
        <w:instrText>market</w:instrText>
      </w:r>
      <w:r w:rsidR="00210F23" w:rsidRPr="00F04696">
        <w:instrText>.</w:instrText>
      </w:r>
      <w:r w:rsidR="00210F23" w:rsidRPr="00210F23">
        <w:rPr>
          <w:lang w:val="en-US"/>
        </w:rPr>
        <w:instrText>yandex</w:instrText>
      </w:r>
      <w:r w:rsidR="00210F23" w:rsidRPr="00F04696">
        <w:instrText>.</w:instrText>
      </w:r>
      <w:r w:rsidR="00210F23" w:rsidRPr="00210F23">
        <w:rPr>
          <w:lang w:val="en-US"/>
        </w:rPr>
        <w:instrText>ru</w:instrText>
      </w:r>
      <w:r w:rsidR="00210F23" w:rsidRPr="00F04696">
        <w:instrText>/</w:instrText>
      </w:r>
      <w:r w:rsidR="00210F23" w:rsidRPr="00210F23">
        <w:rPr>
          <w:lang w:val="en-US"/>
        </w:rPr>
        <w:instrText>product</w:instrText>
      </w:r>
      <w:r w:rsidR="00210F23" w:rsidRPr="00F04696">
        <w:instrText>--</w:instrText>
      </w:r>
      <w:r w:rsidR="00210F23" w:rsidRPr="00210F23">
        <w:rPr>
          <w:lang w:val="en-US"/>
        </w:rPr>
        <w:instrText>avtomobilnaia</w:instrText>
      </w:r>
      <w:r w:rsidR="00210F23" w:rsidRPr="00F04696">
        <w:instrText>-</w:instrText>
      </w:r>
      <w:r w:rsidR="00210F23" w:rsidRPr="00210F23">
        <w:rPr>
          <w:lang w:val="en-US"/>
        </w:rPr>
        <w:instrText>shina</w:instrText>
      </w:r>
      <w:r w:rsidR="00210F23" w:rsidRPr="00F04696">
        <w:instrText>-</w:instrText>
      </w:r>
      <w:r w:rsidR="00210F23" w:rsidRPr="00210F23">
        <w:rPr>
          <w:lang w:val="en-US"/>
        </w:rPr>
        <w:instrText>cordiant</w:instrText>
      </w:r>
      <w:r w:rsidR="00210F23" w:rsidRPr="00F04696">
        <w:instrText>-</w:instrText>
      </w:r>
      <w:r w:rsidR="00210F23" w:rsidRPr="00210F23">
        <w:rPr>
          <w:lang w:val="en-US"/>
        </w:rPr>
        <w:instrText>snow</w:instrText>
      </w:r>
      <w:r w:rsidR="00210F23" w:rsidRPr="00F04696">
        <w:instrText>-</w:instrText>
      </w:r>
      <w:r w:rsidR="00210F23" w:rsidRPr="00210F23">
        <w:rPr>
          <w:lang w:val="en-US"/>
        </w:rPr>
        <w:instrText>cross</w:instrText>
      </w:r>
      <w:r w:rsidR="00210F23" w:rsidRPr="00F04696">
        <w:instrText>-2-</w:instrText>
      </w:r>
      <w:r w:rsidR="00210F23" w:rsidRPr="00210F23">
        <w:rPr>
          <w:lang w:val="en-US"/>
        </w:rPr>
        <w:instrText>zimniaia</w:instrText>
      </w:r>
      <w:r w:rsidR="00210F23" w:rsidRPr="00F04696">
        <w:instrText>-</w:instrText>
      </w:r>
      <w:r w:rsidR="00210F23" w:rsidRPr="00210F23">
        <w:rPr>
          <w:lang w:val="en-US"/>
        </w:rPr>
        <w:instrText>shipovannaia</w:instrText>
      </w:r>
      <w:r w:rsidR="00210F23" w:rsidRPr="00F04696">
        <w:instrText>/177735076/</w:instrText>
      </w:r>
      <w:r w:rsidR="00210F23" w:rsidRPr="00210F23">
        <w:rPr>
          <w:lang w:val="en-US"/>
        </w:rPr>
        <w:instrText>reviews</w:instrText>
      </w:r>
      <w:r w:rsidR="00210F23" w:rsidRPr="00F04696">
        <w:instrText xml:space="preserve">" </w:instrText>
      </w:r>
      <w:r>
        <w:fldChar w:fldCharType="separate"/>
      </w:r>
      <w:r w:rsidR="00210F23" w:rsidRPr="00F04696">
        <w:rPr>
          <w:rFonts w:ascii="Arial" w:hAnsi="Arial" w:cs="Arial"/>
          <w:color w:val="660099"/>
          <w:u w:val="single"/>
          <w:shd w:val="clear" w:color="auto" w:fill="FFFFFF"/>
        </w:rPr>
        <w:br/>
      </w:r>
    </w:p>
    <w:p w14:paraId="2144C4E7" w14:textId="77777777" w:rsidR="00C86013" w:rsidRDefault="005C102F" w:rsidP="00210F23">
      <w:pPr>
        <w:spacing w:after="0" w:line="240" w:lineRule="auto"/>
        <w:jc w:val="both"/>
        <w:rPr>
          <w:rFonts w:ascii="Times New Roman" w:eastAsia="Times New Roman" w:hAnsi="Times New Roman"/>
          <w:b/>
          <w:bCs/>
          <w:color w:val="333333"/>
          <w:sz w:val="24"/>
          <w:szCs w:val="24"/>
          <w:shd w:val="clear" w:color="auto" w:fill="FFFFFF"/>
          <w:lang w:eastAsia="ru-RU"/>
        </w:rPr>
      </w:pPr>
      <w:r>
        <w:fldChar w:fldCharType="end"/>
      </w:r>
      <w:r w:rsidR="00210F23" w:rsidRPr="00F04696">
        <w:rPr>
          <w:rFonts w:ascii="Times New Roman" w:eastAsia="Times New Roman" w:hAnsi="Times New Roman"/>
          <w:color w:val="333333"/>
          <w:sz w:val="24"/>
          <w:szCs w:val="24"/>
          <w:shd w:val="clear" w:color="auto" w:fill="FFFFFF"/>
          <w:lang w:eastAsia="ru-RU"/>
        </w:rPr>
        <w:t xml:space="preserve"> </w:t>
      </w:r>
      <w:r w:rsidR="007C712A" w:rsidRPr="00C86013">
        <w:rPr>
          <w:rFonts w:ascii="Times New Roman" w:eastAsia="Times New Roman" w:hAnsi="Times New Roman"/>
          <w:color w:val="333333"/>
          <w:sz w:val="24"/>
          <w:szCs w:val="24"/>
          <w:shd w:val="clear" w:color="auto" w:fill="FFFFFF"/>
          <w:lang w:eastAsia="ru-RU"/>
        </w:rPr>
        <w:t>Болты крепления колёс могут быть заменены шпильками с гайками при условии, что количество точек крепления и диаметр резьбовой части остаются СЕРИЙНЫМИ. Материал шпилек и гаек металл. Шпильки и гайки не должны выступать за края наружной стороны обода. Пена и любая другая система, которая позволяет автомобилю передвигаться без воздуха в шинах запрещена.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shd w:val="clear" w:color="auto" w:fill="FFFFFF"/>
          <w:lang w:eastAsia="ru-RU"/>
        </w:rPr>
        <w:t xml:space="preserve">Все системы отображения и регулирования </w:t>
      </w:r>
      <w:r w:rsidR="00D858B2" w:rsidRPr="00C86013">
        <w:rPr>
          <w:rFonts w:ascii="Times New Roman" w:eastAsia="Times New Roman" w:hAnsi="Times New Roman"/>
          <w:color w:val="333333"/>
          <w:sz w:val="24"/>
          <w:szCs w:val="24"/>
          <w:shd w:val="clear" w:color="auto" w:fill="FFFFFF"/>
          <w:lang w:eastAsia="ru-RU"/>
        </w:rPr>
        <w:t xml:space="preserve">давления в шинах на </w:t>
      </w:r>
      <w:r w:rsidR="007C712A" w:rsidRPr="00C86013">
        <w:rPr>
          <w:rFonts w:ascii="Times New Roman" w:eastAsia="Times New Roman" w:hAnsi="Times New Roman"/>
          <w:color w:val="333333"/>
          <w:sz w:val="24"/>
          <w:szCs w:val="24"/>
          <w:shd w:val="clear" w:color="auto" w:fill="FFFFFF"/>
          <w:lang w:eastAsia="ru-RU"/>
        </w:rPr>
        <w:t>автомобиле запрещены. </w:t>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color w:val="333333"/>
          <w:sz w:val="24"/>
          <w:szCs w:val="24"/>
          <w:lang w:eastAsia="ru-RU"/>
        </w:rPr>
        <w:br/>
      </w:r>
      <w:r w:rsidR="007C712A" w:rsidRPr="00C86013">
        <w:rPr>
          <w:rFonts w:ascii="Times New Roman" w:eastAsia="Times New Roman" w:hAnsi="Times New Roman"/>
          <w:b/>
          <w:bCs/>
          <w:color w:val="333333"/>
          <w:sz w:val="24"/>
          <w:szCs w:val="24"/>
          <w:shd w:val="clear" w:color="auto" w:fill="FFFFFF"/>
          <w:lang w:eastAsia="ru-RU"/>
        </w:rPr>
        <w:t>СТАТЬЯ 9: КЛИРЕНС.</w:t>
      </w:r>
    </w:p>
    <w:p w14:paraId="664290A2"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 xml:space="preserve">Ни одна из частей автомобиля не должна касаться земли, когда выпущен воздух из шин с одной из сторон автомобиля. Этот тест выполняется на ровной поверхности (пилот </w:t>
      </w:r>
      <w:r w:rsidR="001F5E7B" w:rsidRPr="00C86013">
        <w:rPr>
          <w:rFonts w:ascii="Times New Roman" w:eastAsia="Times New Roman" w:hAnsi="Times New Roman"/>
          <w:color w:val="333333"/>
          <w:sz w:val="24"/>
          <w:szCs w:val="24"/>
          <w:shd w:val="clear" w:color="auto" w:fill="FFFFFF"/>
          <w:lang w:eastAsia="ru-RU"/>
        </w:rPr>
        <w:t xml:space="preserve">находится </w:t>
      </w:r>
      <w:r w:rsidRPr="00C86013">
        <w:rPr>
          <w:rFonts w:ascii="Times New Roman" w:eastAsia="Times New Roman" w:hAnsi="Times New Roman"/>
          <w:color w:val="333333"/>
          <w:sz w:val="24"/>
          <w:szCs w:val="24"/>
          <w:shd w:val="clear" w:color="auto" w:fill="FFFFFF"/>
          <w:lang w:eastAsia="ru-RU"/>
        </w:rPr>
        <w:t>в автомобиле на своем месте).</w:t>
      </w:r>
    </w:p>
    <w:p w14:paraId="22B371F7" w14:textId="77777777" w:rsidR="00C86013" w:rsidRDefault="007C712A" w:rsidP="00C86013">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СТАТЬЯ 10: ТОРМОЗА. </w:t>
      </w:r>
    </w:p>
    <w:p w14:paraId="5927E5C6" w14:textId="316205B8"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10.1. Конструкция тормозной системы</w:t>
      </w:r>
      <w:r w:rsidRPr="00C86013">
        <w:rPr>
          <w:rFonts w:ascii="Times New Roman" w:eastAsia="Times New Roman" w:hAnsi="Times New Roman"/>
          <w:color w:val="333333"/>
          <w:sz w:val="24"/>
          <w:szCs w:val="24"/>
          <w:shd w:val="clear" w:color="auto" w:fill="FFFFFF"/>
          <w:lang w:eastAsia="ru-RU"/>
        </w:rPr>
        <w:t> – СЕРИЙНАЯ. Можно изменить - дополнить рабочую поверхность педали тормоза дополнительными элементами для увеличения площади. Допускается демонтаж регулятора давления тормозного усилия задних тормозов и установка регулятора с ручной регулировкой</w:t>
      </w:r>
      <w:r w:rsidR="00732D24" w:rsidRPr="00C86013">
        <w:rPr>
          <w:rFonts w:ascii="Times New Roman" w:eastAsia="Times New Roman" w:hAnsi="Times New Roman"/>
          <w:color w:val="333333"/>
          <w:sz w:val="24"/>
          <w:szCs w:val="24"/>
          <w:shd w:val="clear" w:color="auto" w:fill="FFFFFF"/>
          <w:lang w:eastAsia="ru-RU"/>
        </w:rPr>
        <w:t>.</w:t>
      </w:r>
      <w:r w:rsidR="00A2488A">
        <w:rPr>
          <w:rFonts w:ascii="Times New Roman" w:eastAsia="Times New Roman" w:hAnsi="Times New Roman"/>
          <w:color w:val="333333"/>
          <w:sz w:val="24"/>
          <w:szCs w:val="24"/>
          <w:shd w:val="clear" w:color="auto" w:fill="FFFFFF"/>
          <w:lang w:eastAsia="ru-RU"/>
        </w:rPr>
        <w:t xml:space="preserve"> </w:t>
      </w:r>
      <w:proofErr w:type="gramStart"/>
      <w:r w:rsidRPr="00C86013">
        <w:rPr>
          <w:rFonts w:ascii="Times New Roman" w:eastAsia="Times New Roman" w:hAnsi="Times New Roman"/>
          <w:color w:val="333333"/>
          <w:sz w:val="24"/>
          <w:szCs w:val="24"/>
          <w:shd w:val="clear" w:color="auto" w:fill="FFFFFF"/>
          <w:lang w:eastAsia="ru-RU"/>
        </w:rPr>
        <w:t>Электронные</w:t>
      </w:r>
      <w:proofErr w:type="gramEnd"/>
      <w:r w:rsidRPr="00C86013">
        <w:rPr>
          <w:rFonts w:ascii="Times New Roman" w:eastAsia="Times New Roman" w:hAnsi="Times New Roman"/>
          <w:color w:val="333333"/>
          <w:sz w:val="24"/>
          <w:szCs w:val="24"/>
          <w:shd w:val="clear" w:color="auto" w:fill="FFFFFF"/>
          <w:lang w:eastAsia="ru-RU"/>
        </w:rPr>
        <w:t xml:space="preserve"> датчики и клапаны – ЗАПРЕЩЕНЫ. </w:t>
      </w:r>
    </w:p>
    <w:p w14:paraId="6AA6BCFC"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10.2. Передние тормозные диски</w:t>
      </w:r>
      <w:r w:rsidRPr="00C86013">
        <w:rPr>
          <w:rFonts w:ascii="Times New Roman" w:eastAsia="Times New Roman" w:hAnsi="Times New Roman"/>
          <w:color w:val="333333"/>
          <w:sz w:val="24"/>
          <w:szCs w:val="24"/>
          <w:shd w:val="clear" w:color="auto" w:fill="FFFFFF"/>
          <w:lang w:eastAsia="ru-RU"/>
        </w:rPr>
        <w:t> максимального размера серийного типа для конкретн</w:t>
      </w:r>
      <w:r w:rsidR="00732D24" w:rsidRPr="00C86013">
        <w:rPr>
          <w:rFonts w:ascii="Times New Roman" w:eastAsia="Times New Roman" w:hAnsi="Times New Roman"/>
          <w:color w:val="333333"/>
          <w:sz w:val="24"/>
          <w:szCs w:val="24"/>
          <w:shd w:val="clear" w:color="auto" w:fill="FFFFFF"/>
          <w:lang w:eastAsia="ru-RU"/>
        </w:rPr>
        <w:t>ой модели. Допускается применение передних тормозных дисков и суппортов с колодками от ВАЗ 2110-2112</w:t>
      </w:r>
      <w:r w:rsidRPr="00C86013">
        <w:rPr>
          <w:rFonts w:ascii="Times New Roman" w:eastAsia="Times New Roman" w:hAnsi="Times New Roman"/>
          <w:color w:val="333333"/>
          <w:sz w:val="24"/>
          <w:szCs w:val="24"/>
          <w:shd w:val="clear" w:color="auto" w:fill="FFFFFF"/>
          <w:lang w:eastAsia="ru-RU"/>
        </w:rPr>
        <w:t xml:space="preserve"> передних тор</w:t>
      </w:r>
      <w:r w:rsidR="00732D24" w:rsidRPr="00C86013">
        <w:rPr>
          <w:rFonts w:ascii="Times New Roman" w:eastAsia="Times New Roman" w:hAnsi="Times New Roman"/>
          <w:color w:val="333333"/>
          <w:sz w:val="24"/>
          <w:szCs w:val="24"/>
          <w:shd w:val="clear" w:color="auto" w:fill="FFFFFF"/>
          <w:lang w:eastAsia="ru-RU"/>
        </w:rPr>
        <w:t>мозных дисков.</w:t>
      </w:r>
      <w:r w:rsidRPr="00C86013">
        <w:rPr>
          <w:rFonts w:ascii="Times New Roman" w:eastAsia="Times New Roman" w:hAnsi="Times New Roman"/>
          <w:color w:val="333333"/>
          <w:sz w:val="24"/>
          <w:szCs w:val="24"/>
          <w:shd w:val="clear" w:color="auto" w:fill="FFFFFF"/>
          <w:lang w:eastAsia="ru-RU"/>
        </w:rPr>
        <w:t xml:space="preserve"> Защита тормозных дисков – СВОБОДНАЯ, можно демонтировать.</w:t>
      </w:r>
    </w:p>
    <w:p w14:paraId="19AD0A82"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10.3. Задние тормозные барабаны</w:t>
      </w:r>
      <w:r w:rsidRPr="00C86013">
        <w:rPr>
          <w:rFonts w:ascii="Times New Roman" w:eastAsia="Times New Roman" w:hAnsi="Times New Roman"/>
          <w:color w:val="333333"/>
          <w:sz w:val="24"/>
          <w:szCs w:val="24"/>
          <w:shd w:val="clear" w:color="auto" w:fill="FFFFFF"/>
          <w:lang w:eastAsia="ru-RU"/>
        </w:rPr>
        <w:t> – СЕРИЙНЫЕ. Обработка алюминиевого корпуса барабанов – запрещена.</w:t>
      </w:r>
      <w:r w:rsidR="00732D24" w:rsidRPr="00C86013">
        <w:rPr>
          <w:rFonts w:ascii="Times New Roman" w:eastAsia="Times New Roman" w:hAnsi="Times New Roman"/>
          <w:color w:val="333333"/>
          <w:sz w:val="24"/>
          <w:szCs w:val="24"/>
          <w:shd w:val="clear" w:color="auto" w:fill="FFFFFF"/>
          <w:lang w:eastAsia="ru-RU"/>
        </w:rPr>
        <w:t xml:space="preserve"> Допускается применение</w:t>
      </w:r>
      <w:r w:rsidR="001F5E7B" w:rsidRPr="00C86013">
        <w:rPr>
          <w:rFonts w:ascii="Times New Roman" w:eastAsia="Times New Roman" w:hAnsi="Times New Roman"/>
          <w:color w:val="333333"/>
          <w:sz w:val="24"/>
          <w:szCs w:val="24"/>
          <w:shd w:val="clear" w:color="auto" w:fill="FFFFFF"/>
          <w:lang w:eastAsia="ru-RU"/>
        </w:rPr>
        <w:t xml:space="preserve"> передних дисковых тормозов ВАЗ 2108-2110 на задней оси.</w:t>
      </w:r>
    </w:p>
    <w:p w14:paraId="1E78D37A" w14:textId="77777777" w:rsidR="0052081E"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10.4. Стояночный тормоз</w:t>
      </w:r>
      <w:r w:rsidRPr="00C86013">
        <w:rPr>
          <w:rFonts w:ascii="Times New Roman" w:eastAsia="Times New Roman" w:hAnsi="Times New Roman"/>
          <w:color w:val="333333"/>
          <w:sz w:val="24"/>
          <w:szCs w:val="24"/>
          <w:shd w:val="clear" w:color="auto" w:fill="FFFFFF"/>
          <w:lang w:eastAsia="ru-RU"/>
        </w:rPr>
        <w:t> – СВО</w:t>
      </w:r>
      <w:r w:rsidR="00732D24" w:rsidRPr="00C86013">
        <w:rPr>
          <w:rFonts w:ascii="Times New Roman" w:eastAsia="Times New Roman" w:hAnsi="Times New Roman"/>
          <w:color w:val="333333"/>
          <w:sz w:val="24"/>
          <w:szCs w:val="24"/>
          <w:shd w:val="clear" w:color="auto" w:fill="FFFFFF"/>
          <w:lang w:eastAsia="ru-RU"/>
        </w:rPr>
        <w:t>БОДНЫЙ. Разрешено демонтировать.</w:t>
      </w:r>
    </w:p>
    <w:p w14:paraId="1C55B648" w14:textId="77777777" w:rsidR="00C86013" w:rsidRDefault="00732D24"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lastRenderedPageBreak/>
        <w:t xml:space="preserve"> Разрешена установка </w:t>
      </w:r>
      <w:proofErr w:type="spellStart"/>
      <w:r w:rsidRPr="00C86013">
        <w:rPr>
          <w:rFonts w:ascii="Times New Roman" w:eastAsia="Times New Roman" w:hAnsi="Times New Roman"/>
          <w:color w:val="333333"/>
          <w:sz w:val="24"/>
          <w:szCs w:val="24"/>
          <w:shd w:val="clear" w:color="auto" w:fill="FFFFFF"/>
          <w:lang w:eastAsia="ru-RU"/>
        </w:rPr>
        <w:t>гидроручника</w:t>
      </w:r>
      <w:proofErr w:type="spellEnd"/>
      <w:r w:rsidRPr="00C86013">
        <w:rPr>
          <w:rFonts w:ascii="Times New Roman" w:eastAsia="Times New Roman" w:hAnsi="Times New Roman"/>
          <w:color w:val="333333"/>
          <w:sz w:val="24"/>
          <w:szCs w:val="24"/>
          <w:shd w:val="clear" w:color="auto" w:fill="FFFFFF"/>
          <w:lang w:eastAsia="ru-RU"/>
        </w:rPr>
        <w:t>.</w:t>
      </w:r>
    </w:p>
    <w:p w14:paraId="1F3E9C29"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10.5. Вакуумный усилитель.</w:t>
      </w:r>
      <w:r w:rsidRPr="00C86013">
        <w:rPr>
          <w:rFonts w:ascii="Times New Roman" w:eastAsia="Times New Roman" w:hAnsi="Times New Roman"/>
          <w:color w:val="333333"/>
          <w:sz w:val="24"/>
          <w:szCs w:val="24"/>
          <w:shd w:val="clear" w:color="auto" w:fill="FFFFFF"/>
          <w:lang w:eastAsia="ru-RU"/>
        </w:rPr>
        <w:t> </w:t>
      </w:r>
      <w:r w:rsidR="00732D24" w:rsidRPr="00C86013">
        <w:rPr>
          <w:rFonts w:ascii="Times New Roman" w:eastAsia="Times New Roman" w:hAnsi="Times New Roman"/>
          <w:color w:val="333333"/>
          <w:sz w:val="24"/>
          <w:szCs w:val="24"/>
          <w:shd w:val="clear" w:color="auto" w:fill="FFFFFF"/>
          <w:lang w:eastAsia="ru-RU"/>
        </w:rPr>
        <w:t xml:space="preserve">Свободный в рамках производителя ВАЗ. </w:t>
      </w:r>
      <w:r w:rsidRPr="00C86013">
        <w:rPr>
          <w:rFonts w:ascii="Times New Roman" w:eastAsia="Times New Roman" w:hAnsi="Times New Roman"/>
          <w:color w:val="333333"/>
          <w:sz w:val="24"/>
          <w:szCs w:val="24"/>
          <w:shd w:val="clear" w:color="auto" w:fill="FFFFFF"/>
          <w:lang w:eastAsia="ru-RU"/>
        </w:rPr>
        <w:t>Если первоначальный вариант автомобиля был оснащен вакуумным усилителем тормозов, это устройство может быть отключено или демонтировано.</w:t>
      </w:r>
    </w:p>
    <w:p w14:paraId="3FF9869E"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10.6. Главный тормозной цилиндр</w:t>
      </w:r>
      <w:r w:rsidR="00732D24" w:rsidRPr="00C86013">
        <w:rPr>
          <w:rFonts w:ascii="Times New Roman" w:eastAsia="Times New Roman" w:hAnsi="Times New Roman"/>
          <w:color w:val="333333"/>
          <w:sz w:val="24"/>
          <w:szCs w:val="24"/>
          <w:shd w:val="clear" w:color="auto" w:fill="FFFFFF"/>
          <w:lang w:eastAsia="ru-RU"/>
        </w:rPr>
        <w:t> – СЕРИЙНЫЙ, в рамках производителя ВАЗ.</w:t>
      </w:r>
    </w:p>
    <w:p w14:paraId="62AE3E4D" w14:textId="77777777" w:rsidR="000B7BAC" w:rsidRP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10.7. Тормозные трубопроводы</w:t>
      </w:r>
      <w:r w:rsidRPr="00C86013">
        <w:rPr>
          <w:rFonts w:ascii="Times New Roman" w:eastAsia="Times New Roman" w:hAnsi="Times New Roman"/>
          <w:color w:val="333333"/>
          <w:sz w:val="24"/>
          <w:szCs w:val="24"/>
          <w:shd w:val="clear" w:color="auto" w:fill="FFFFFF"/>
          <w:lang w:eastAsia="ru-RU"/>
        </w:rPr>
        <w:t xml:space="preserve"> можно заменить трубопроводами авиационного качества или армированными шлангами, места их расположения не регламентированы при условии, что выполняются требования приложения J, 253- пункта 3. Разрешено использование армированных тормозных шлангов. Места пересечения тормозных трубопроводов с элементами кузова должны иметь </w:t>
      </w:r>
      <w:proofErr w:type="gramStart"/>
      <w:r w:rsidRPr="00C86013">
        <w:rPr>
          <w:rFonts w:ascii="Times New Roman" w:eastAsia="Times New Roman" w:hAnsi="Times New Roman"/>
          <w:color w:val="333333"/>
          <w:sz w:val="24"/>
          <w:szCs w:val="24"/>
          <w:shd w:val="clear" w:color="auto" w:fill="FFFFFF"/>
          <w:lang w:eastAsia="ru-RU"/>
        </w:rPr>
        <w:t>резиновые уплотнения</w:t>
      </w:r>
      <w:proofErr w:type="gramEnd"/>
      <w:r w:rsidRPr="00C86013">
        <w:rPr>
          <w:rFonts w:ascii="Times New Roman" w:eastAsia="Times New Roman" w:hAnsi="Times New Roman"/>
          <w:color w:val="333333"/>
          <w:sz w:val="24"/>
          <w:szCs w:val="24"/>
          <w:shd w:val="clear" w:color="auto" w:fill="FFFFFF"/>
          <w:lang w:eastAsia="ru-RU"/>
        </w:rPr>
        <w:t xml:space="preserve"> исключающие возможность трения. </w:t>
      </w:r>
      <w:r w:rsidR="0036301E" w:rsidRPr="00C86013">
        <w:rPr>
          <w:rFonts w:ascii="Times New Roman" w:eastAsia="Times New Roman" w:hAnsi="Times New Roman"/>
          <w:color w:val="333333"/>
          <w:sz w:val="24"/>
          <w:szCs w:val="24"/>
          <w:shd w:val="clear" w:color="auto" w:fill="FFFFFF"/>
          <w:lang w:eastAsia="ru-RU"/>
        </w:rPr>
        <w:t>Разрешено использовать медную трубку в качестве тормозных магистралей, при условии сохранения герметичности тормозной системы.</w:t>
      </w:r>
      <w:r w:rsidR="001B6ACE" w:rsidRPr="00C86013">
        <w:rPr>
          <w:rFonts w:ascii="Times New Roman" w:eastAsia="Times New Roman" w:hAnsi="Times New Roman"/>
          <w:color w:val="333333"/>
          <w:sz w:val="24"/>
          <w:szCs w:val="24"/>
          <w:lang w:eastAsia="ru-RU"/>
        </w:rPr>
        <w:br/>
      </w:r>
    </w:p>
    <w:p w14:paraId="5199072F" w14:textId="77777777" w:rsidR="00C86013" w:rsidRDefault="007C712A" w:rsidP="00C86013">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СТАТЬЯ 11: КУЗОВ.</w:t>
      </w:r>
    </w:p>
    <w:p w14:paraId="76B56F89" w14:textId="77777777" w:rsidR="00C86013" w:rsidRDefault="007C712A" w:rsidP="00C86013">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11.1. </w:t>
      </w:r>
      <w:r w:rsidRPr="00C86013">
        <w:rPr>
          <w:rFonts w:ascii="Times New Roman" w:eastAsia="Times New Roman" w:hAnsi="Times New Roman"/>
          <w:color w:val="333333"/>
          <w:sz w:val="24"/>
          <w:szCs w:val="24"/>
          <w:shd w:val="clear" w:color="auto" w:fill="FFFFFF"/>
          <w:lang w:eastAsia="ru-RU"/>
        </w:rPr>
        <w:t>Между кабиной и багажным отсеком должна быть установлена металлическая перегородка. Все технологические отверстия между салоном и багажным отсеком должны быть заварены или заклеены металлизированным скотчем. Все двери должны открываться и закрываться. Лючок бензобака должен быть зафиксирован в закрытом положении.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11.2. Балласт.</w:t>
      </w:r>
    </w:p>
    <w:p w14:paraId="2984D654"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 xml:space="preserve">Допускается дополнять массу автомобиля балластом, при условии, что он представляет собой цельные металлические блоки, которые крепятся через сквозные отверстия к полу багажного отделения: - для весовых блоков имеющих четыре отверстия для крепления – болтами класса 8.8, не менее 10 мм. - для весовых блоков имеющих два отверстия для крепления – болтами класса 8.8, не менее 12 мм. Отверстие для крепления в весовом блоке не должно превышать диаметр крепежного болта более чем на 2 мм. В случае использования весовых дисков от силовых тренажеров, крепление необходимо осуществлять </w:t>
      </w:r>
      <w:proofErr w:type="gramStart"/>
      <w:r w:rsidRPr="00C86013">
        <w:rPr>
          <w:rFonts w:ascii="Times New Roman" w:eastAsia="Times New Roman" w:hAnsi="Times New Roman"/>
          <w:color w:val="333333"/>
          <w:sz w:val="24"/>
          <w:szCs w:val="24"/>
          <w:shd w:val="clear" w:color="auto" w:fill="FFFFFF"/>
          <w:lang w:eastAsia="ru-RU"/>
        </w:rPr>
        <w:t>через фасонную шайбу</w:t>
      </w:r>
      <w:proofErr w:type="gramEnd"/>
      <w:r w:rsidRPr="00C86013">
        <w:rPr>
          <w:rFonts w:ascii="Times New Roman" w:eastAsia="Times New Roman" w:hAnsi="Times New Roman"/>
          <w:color w:val="333333"/>
          <w:sz w:val="24"/>
          <w:szCs w:val="24"/>
          <w:shd w:val="clear" w:color="auto" w:fill="FFFFFF"/>
          <w:lang w:eastAsia="ru-RU"/>
        </w:rPr>
        <w:t xml:space="preserve"> соответствующую диаметру отверстия в весовом блоке</w:t>
      </w:r>
      <w:r w:rsidR="00C86013">
        <w:rPr>
          <w:rFonts w:ascii="Times New Roman" w:eastAsia="Times New Roman" w:hAnsi="Times New Roman"/>
          <w:color w:val="333333"/>
          <w:sz w:val="24"/>
          <w:szCs w:val="24"/>
          <w:shd w:val="clear" w:color="auto" w:fill="FFFFFF"/>
          <w:lang w:eastAsia="ru-RU"/>
        </w:rPr>
        <w:t xml:space="preserve"> </w:t>
      </w:r>
      <w:r w:rsidR="00776FFC" w:rsidRPr="00C86013">
        <w:rPr>
          <w:rFonts w:ascii="Times New Roman" w:eastAsia="Times New Roman" w:hAnsi="Times New Roman"/>
          <w:color w:val="333333"/>
          <w:sz w:val="24"/>
          <w:szCs w:val="24"/>
          <w:shd w:val="clear" w:color="auto" w:fill="FFFFFF"/>
          <w:lang w:eastAsia="ru-RU"/>
        </w:rPr>
        <w:t>(Рис № 7). </w:t>
      </w:r>
    </w:p>
    <w:p w14:paraId="681F1C38" w14:textId="77777777" w:rsidR="007C712A" w:rsidRPr="00C86013" w:rsidRDefault="007C712A" w:rsidP="00C86013">
      <w:pPr>
        <w:spacing w:after="0" w:line="240" w:lineRule="auto"/>
        <w:jc w:val="both"/>
        <w:rPr>
          <w:rFonts w:ascii="Times New Roman" w:eastAsia="Times New Roman" w:hAnsi="Times New Roman"/>
          <w:sz w:val="24"/>
          <w:szCs w:val="24"/>
          <w:lang w:eastAsia="ru-RU"/>
        </w:rPr>
      </w:pPr>
    </w:p>
    <w:p w14:paraId="0C8A8A08" w14:textId="77777777" w:rsidR="007C712A" w:rsidRPr="00C86013" w:rsidRDefault="004F613E" w:rsidP="007C712A">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w:lastRenderedPageBreak/>
        <w:drawing>
          <wp:inline distT="0" distB="0" distL="0" distR="0" wp14:anchorId="13A1573F" wp14:editId="2F9CC62F">
            <wp:extent cx="5991225" cy="3133725"/>
            <wp:effectExtent l="19050" t="0" r="9525" b="0"/>
            <wp:docPr id="3" name="Рисунок 6" descr="http://mcgp.su/img/uploads/Image/vaz-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cgp.su/img/uploads/Image/vaz-13.jpg"/>
                    <pic:cNvPicPr>
                      <a:picLocks noChangeAspect="1" noChangeArrowheads="1"/>
                    </pic:cNvPicPr>
                  </pic:nvPicPr>
                  <pic:blipFill>
                    <a:blip r:embed="rId9" cstate="print"/>
                    <a:srcRect/>
                    <a:stretch>
                      <a:fillRect/>
                    </a:stretch>
                  </pic:blipFill>
                  <pic:spPr bwMode="auto">
                    <a:xfrm>
                      <a:off x="0" y="0"/>
                      <a:ext cx="5991225" cy="3133725"/>
                    </a:xfrm>
                    <a:prstGeom prst="rect">
                      <a:avLst/>
                    </a:prstGeom>
                    <a:noFill/>
                    <a:ln w="9525">
                      <a:noFill/>
                      <a:miter lim="800000"/>
                      <a:headEnd/>
                      <a:tailEnd/>
                    </a:ln>
                  </pic:spPr>
                </pic:pic>
              </a:graphicData>
            </a:graphic>
          </wp:inline>
        </w:drawing>
      </w:r>
      <w:r w:rsidR="007C712A" w:rsidRPr="00C86013">
        <w:rPr>
          <w:rFonts w:ascii="Times New Roman" w:eastAsia="Times New Roman" w:hAnsi="Times New Roman"/>
          <w:color w:val="333333"/>
          <w:sz w:val="24"/>
          <w:szCs w:val="24"/>
          <w:lang w:eastAsia="ru-RU"/>
        </w:rPr>
        <w:br/>
      </w:r>
      <w:r w:rsidR="00776FFC" w:rsidRPr="00C86013">
        <w:rPr>
          <w:rFonts w:ascii="Times New Roman" w:eastAsia="Times New Roman" w:hAnsi="Times New Roman"/>
          <w:b/>
          <w:bCs/>
          <w:color w:val="333333"/>
          <w:sz w:val="24"/>
          <w:szCs w:val="24"/>
          <w:lang w:eastAsia="ru-RU"/>
        </w:rPr>
        <w:t>Рис № 7</w:t>
      </w:r>
      <w:r w:rsidR="007C712A" w:rsidRPr="00C86013">
        <w:rPr>
          <w:rFonts w:ascii="Times New Roman" w:eastAsia="Times New Roman" w:hAnsi="Times New Roman"/>
          <w:b/>
          <w:bCs/>
          <w:color w:val="333333"/>
          <w:sz w:val="24"/>
          <w:szCs w:val="24"/>
          <w:lang w:eastAsia="ru-RU"/>
        </w:rPr>
        <w:t>.</w:t>
      </w:r>
    </w:p>
    <w:p w14:paraId="39DE07C9" w14:textId="77777777" w:rsid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С внешней стороны кузова болт крепления должен иметь металлическую шайбу толщиной 3мм, площадь которой не менее 20 см2. Максимальная масса весовых блоков в одном месте крепления, не должна превышать 20 кг.</w:t>
      </w:r>
      <w:r w:rsidR="00210F23">
        <w:rPr>
          <w:rFonts w:ascii="Times New Roman" w:eastAsia="Times New Roman" w:hAnsi="Times New Roman"/>
          <w:color w:val="333333"/>
          <w:sz w:val="24"/>
          <w:szCs w:val="24"/>
          <w:shd w:val="clear" w:color="auto" w:fill="FFFFFF"/>
          <w:lang w:eastAsia="ru-RU"/>
        </w:rPr>
        <w:t xml:space="preserve"> Максимальная масса весовых блоков в сумме не должна превышать 60 кг</w:t>
      </w:r>
      <w:r w:rsidR="00796042">
        <w:rPr>
          <w:rFonts w:ascii="Times New Roman" w:eastAsia="Times New Roman" w:hAnsi="Times New Roman"/>
          <w:color w:val="333333"/>
          <w:sz w:val="24"/>
          <w:szCs w:val="24"/>
          <w:shd w:val="clear" w:color="auto" w:fill="FFFFFF"/>
          <w:lang w:eastAsia="ru-RU"/>
        </w:rPr>
        <w:t xml:space="preserve"> на зимний период времени</w:t>
      </w:r>
      <w:r w:rsidR="00210F23">
        <w:rPr>
          <w:rFonts w:ascii="Times New Roman" w:eastAsia="Times New Roman" w:hAnsi="Times New Roman"/>
          <w:color w:val="333333"/>
          <w:sz w:val="24"/>
          <w:szCs w:val="24"/>
          <w:shd w:val="clear" w:color="auto" w:fill="FFFFFF"/>
          <w:lang w:eastAsia="ru-RU"/>
        </w:rPr>
        <w:t>. Весовые блоки должны быть демонтированы для контрольного взвешивания по требованию организатора.</w:t>
      </w:r>
    </w:p>
    <w:p w14:paraId="15DD6A50" w14:textId="77777777" w:rsidR="00C86013" w:rsidRDefault="00C86013" w:rsidP="00C86013">
      <w:pPr>
        <w:spacing w:after="0" w:line="240" w:lineRule="auto"/>
        <w:jc w:val="both"/>
        <w:rPr>
          <w:rFonts w:ascii="Times New Roman" w:eastAsia="Times New Roman" w:hAnsi="Times New Roman"/>
          <w:b/>
          <w:bCs/>
          <w:color w:val="333333"/>
          <w:sz w:val="24"/>
          <w:szCs w:val="24"/>
          <w:shd w:val="clear" w:color="auto" w:fill="FFFFFF"/>
          <w:lang w:eastAsia="ru-RU"/>
        </w:rPr>
      </w:pPr>
    </w:p>
    <w:p w14:paraId="6A442CB1" w14:textId="77777777" w:rsidR="007C1928" w:rsidRPr="00C86013" w:rsidRDefault="007C712A"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11.3. Облегчение кузова.</w:t>
      </w:r>
      <w:r w:rsidR="00BE0CF7" w:rsidRPr="00C86013">
        <w:rPr>
          <w:rFonts w:ascii="Times New Roman" w:eastAsia="Times New Roman" w:hAnsi="Times New Roman"/>
          <w:color w:val="333333"/>
          <w:sz w:val="24"/>
          <w:szCs w:val="24"/>
          <w:shd w:val="clear" w:color="auto" w:fill="FFFFFF"/>
          <w:lang w:eastAsia="ru-RU"/>
        </w:rPr>
        <w:t> </w:t>
      </w:r>
      <w:r w:rsidR="008C1C55" w:rsidRPr="00C86013">
        <w:rPr>
          <w:rFonts w:ascii="Times New Roman" w:eastAsia="Times New Roman" w:hAnsi="Times New Roman"/>
          <w:color w:val="333333"/>
          <w:sz w:val="24"/>
          <w:szCs w:val="24"/>
          <w:shd w:val="clear" w:color="auto" w:fill="FFFFFF"/>
          <w:lang w:eastAsia="ru-RU"/>
        </w:rPr>
        <w:t>Обязательно</w:t>
      </w:r>
      <w:r w:rsidR="00BE0CF7" w:rsidRPr="00C86013">
        <w:rPr>
          <w:rFonts w:ascii="Times New Roman" w:eastAsia="Times New Roman" w:hAnsi="Times New Roman"/>
          <w:color w:val="333333"/>
          <w:sz w:val="24"/>
          <w:szCs w:val="24"/>
          <w:shd w:val="clear" w:color="auto" w:fill="FFFFFF"/>
          <w:lang w:eastAsia="ru-RU"/>
        </w:rPr>
        <w:t xml:space="preserve"> д</w:t>
      </w:r>
      <w:r w:rsidRPr="00C86013">
        <w:rPr>
          <w:rFonts w:ascii="Times New Roman" w:eastAsia="Times New Roman" w:hAnsi="Times New Roman"/>
          <w:color w:val="333333"/>
          <w:sz w:val="24"/>
          <w:szCs w:val="24"/>
          <w:shd w:val="clear" w:color="auto" w:fill="FFFFFF"/>
          <w:lang w:eastAsia="ru-RU"/>
        </w:rPr>
        <w:t>емонтировать звукоизолирующие и облицовочные материалы багажного</w:t>
      </w:r>
      <w:r w:rsidR="008C1C55" w:rsidRPr="00C86013">
        <w:rPr>
          <w:rFonts w:ascii="Times New Roman" w:eastAsia="Times New Roman" w:hAnsi="Times New Roman"/>
          <w:color w:val="333333"/>
          <w:sz w:val="24"/>
          <w:szCs w:val="24"/>
          <w:shd w:val="clear" w:color="auto" w:fill="FFFFFF"/>
          <w:lang w:eastAsia="ru-RU"/>
        </w:rPr>
        <w:t>, салонного</w:t>
      </w:r>
      <w:r w:rsidRPr="00C86013">
        <w:rPr>
          <w:rFonts w:ascii="Times New Roman" w:eastAsia="Times New Roman" w:hAnsi="Times New Roman"/>
          <w:color w:val="333333"/>
          <w:sz w:val="24"/>
          <w:szCs w:val="24"/>
          <w:shd w:val="clear" w:color="auto" w:fill="FFFFFF"/>
          <w:lang w:eastAsia="ru-RU"/>
        </w:rPr>
        <w:t xml:space="preserve"> о</w:t>
      </w:r>
      <w:r w:rsidR="008C1C55" w:rsidRPr="00C86013">
        <w:rPr>
          <w:rFonts w:ascii="Times New Roman" w:eastAsia="Times New Roman" w:hAnsi="Times New Roman"/>
          <w:color w:val="333333"/>
          <w:sz w:val="24"/>
          <w:szCs w:val="24"/>
          <w:shd w:val="clear" w:color="auto" w:fill="FFFFFF"/>
          <w:lang w:eastAsia="ru-RU"/>
        </w:rPr>
        <w:t>тделения и моторного отсека</w:t>
      </w:r>
      <w:r w:rsidR="0036301E"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xml:space="preserve"> Вырезать части арок передних и задних крыльев</w:t>
      </w:r>
      <w:r w:rsidR="008C1C55" w:rsidRPr="00C86013">
        <w:rPr>
          <w:rFonts w:ascii="Times New Roman" w:eastAsia="Times New Roman" w:hAnsi="Times New Roman"/>
          <w:color w:val="333333"/>
          <w:sz w:val="24"/>
          <w:szCs w:val="24"/>
          <w:shd w:val="clear" w:color="auto" w:fill="FFFFFF"/>
          <w:lang w:eastAsia="ru-RU"/>
        </w:rPr>
        <w:t xml:space="preserve"> (разрешается)</w:t>
      </w:r>
      <w:r w:rsidRPr="00C86013">
        <w:rPr>
          <w:rFonts w:ascii="Times New Roman" w:eastAsia="Times New Roman" w:hAnsi="Times New Roman"/>
          <w:color w:val="333333"/>
          <w:sz w:val="24"/>
          <w:szCs w:val="24"/>
          <w:shd w:val="clear" w:color="auto" w:fill="FFFFFF"/>
          <w:lang w:eastAsia="ru-RU"/>
        </w:rPr>
        <w:t xml:space="preserve"> перекрываемые установленными расширителями арок колес. Демонтаж поперечных усилителей потолка</w:t>
      </w:r>
      <w:r w:rsidR="008C1C55" w:rsidRPr="00C86013">
        <w:rPr>
          <w:rFonts w:ascii="Times New Roman" w:eastAsia="Times New Roman" w:hAnsi="Times New Roman"/>
          <w:color w:val="333333"/>
          <w:sz w:val="24"/>
          <w:szCs w:val="24"/>
          <w:shd w:val="clear" w:color="auto" w:fill="FFFFFF"/>
          <w:lang w:eastAsia="ru-RU"/>
        </w:rPr>
        <w:t xml:space="preserve"> разрешается</w:t>
      </w:r>
      <w:r w:rsidRPr="00C86013">
        <w:rPr>
          <w:rFonts w:ascii="Times New Roman" w:eastAsia="Times New Roman" w:hAnsi="Times New Roman"/>
          <w:color w:val="333333"/>
          <w:sz w:val="24"/>
          <w:szCs w:val="24"/>
          <w:shd w:val="clear" w:color="auto" w:fill="FFFFFF"/>
          <w:lang w:eastAsia="ru-RU"/>
        </w:rPr>
        <w:t xml:space="preserve">. </w:t>
      </w:r>
      <w:r w:rsidR="008C1C55" w:rsidRPr="00C86013">
        <w:rPr>
          <w:rFonts w:ascii="Times New Roman" w:eastAsia="Times New Roman" w:hAnsi="Times New Roman"/>
          <w:color w:val="333333"/>
          <w:sz w:val="24"/>
          <w:szCs w:val="24"/>
          <w:shd w:val="clear" w:color="auto" w:fill="FFFFFF"/>
          <w:lang w:eastAsia="ru-RU"/>
        </w:rPr>
        <w:t>Разрешается д</w:t>
      </w:r>
      <w:r w:rsidRPr="00C86013">
        <w:rPr>
          <w:rFonts w:ascii="Times New Roman" w:eastAsia="Times New Roman" w:hAnsi="Times New Roman"/>
          <w:color w:val="333333"/>
          <w:sz w:val="24"/>
          <w:szCs w:val="24"/>
          <w:shd w:val="clear" w:color="auto" w:fill="FFFFFF"/>
          <w:lang w:eastAsia="ru-RU"/>
        </w:rPr>
        <w:t>емонтаж неиспользуемых кронштейнов крепления: обивок, серийных ремней безопасности, проводки, серийных сидений, ручного т</w:t>
      </w:r>
      <w:r w:rsidR="0036301E" w:rsidRPr="00C86013">
        <w:rPr>
          <w:rFonts w:ascii="Times New Roman" w:eastAsia="Times New Roman" w:hAnsi="Times New Roman"/>
          <w:color w:val="333333"/>
          <w:sz w:val="24"/>
          <w:szCs w:val="24"/>
          <w:shd w:val="clear" w:color="auto" w:fill="FFFFFF"/>
          <w:lang w:eastAsia="ru-RU"/>
        </w:rPr>
        <w:t xml:space="preserve">ормоза. </w:t>
      </w:r>
    </w:p>
    <w:p w14:paraId="547373E4" w14:textId="77777777" w:rsidR="00C86013" w:rsidRDefault="008C1C55" w:rsidP="00C86013">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Двери передние,</w:t>
      </w:r>
      <w:r w:rsidR="0036301E" w:rsidRPr="00C86013">
        <w:rPr>
          <w:rFonts w:ascii="Times New Roman" w:eastAsia="Times New Roman" w:hAnsi="Times New Roman"/>
          <w:color w:val="333333"/>
          <w:sz w:val="24"/>
          <w:szCs w:val="24"/>
          <w:shd w:val="clear" w:color="auto" w:fill="FFFFFF"/>
          <w:lang w:eastAsia="ru-RU"/>
        </w:rPr>
        <w:t xml:space="preserve"> задние</w:t>
      </w:r>
      <w:r w:rsidR="003774A0" w:rsidRPr="00C86013">
        <w:rPr>
          <w:rFonts w:ascii="Times New Roman" w:eastAsia="Times New Roman" w:hAnsi="Times New Roman"/>
          <w:color w:val="333333"/>
          <w:sz w:val="24"/>
          <w:szCs w:val="24"/>
          <w:shd w:val="clear" w:color="auto" w:fill="FFFFFF"/>
          <w:lang w:eastAsia="ru-RU"/>
        </w:rPr>
        <w:t xml:space="preserve"> – разрешается удалять замки, стеклоподъемники, усилители, вырезать внутренние ребра жесткости каркаса дверей. К</w:t>
      </w:r>
      <w:r w:rsidR="007C712A" w:rsidRPr="00C86013">
        <w:rPr>
          <w:rFonts w:ascii="Times New Roman" w:eastAsia="Times New Roman" w:hAnsi="Times New Roman"/>
          <w:color w:val="333333"/>
          <w:sz w:val="24"/>
          <w:szCs w:val="24"/>
          <w:shd w:val="clear" w:color="auto" w:fill="FFFFFF"/>
          <w:lang w:eastAsia="ru-RU"/>
        </w:rPr>
        <w:t>апот двигателя и багажника</w:t>
      </w:r>
      <w:r w:rsidR="00B07630" w:rsidRPr="00C86013">
        <w:rPr>
          <w:rFonts w:ascii="Times New Roman" w:eastAsia="Times New Roman" w:hAnsi="Times New Roman"/>
          <w:color w:val="333333"/>
          <w:sz w:val="24"/>
          <w:szCs w:val="24"/>
          <w:shd w:val="clear" w:color="auto" w:fill="FFFFFF"/>
          <w:lang w:eastAsia="ru-RU"/>
        </w:rPr>
        <w:t>, крылья</w:t>
      </w:r>
      <w:r w:rsidR="007C712A" w:rsidRPr="00C86013">
        <w:rPr>
          <w:rFonts w:ascii="Times New Roman" w:eastAsia="Times New Roman" w:hAnsi="Times New Roman"/>
          <w:color w:val="333333"/>
          <w:sz w:val="24"/>
          <w:szCs w:val="24"/>
          <w:shd w:val="clear" w:color="auto" w:fill="FFFFFF"/>
          <w:lang w:eastAsia="ru-RU"/>
        </w:rPr>
        <w:t xml:space="preserve"> – серийные, материал – сталь. </w:t>
      </w:r>
      <w:proofErr w:type="spellStart"/>
      <w:r w:rsidR="007C712A" w:rsidRPr="00C86013">
        <w:rPr>
          <w:rFonts w:ascii="Times New Roman" w:eastAsia="Times New Roman" w:hAnsi="Times New Roman"/>
          <w:color w:val="333333"/>
          <w:sz w:val="24"/>
          <w:szCs w:val="24"/>
          <w:shd w:val="clear" w:color="auto" w:fill="FFFFFF"/>
          <w:lang w:eastAsia="ru-RU"/>
        </w:rPr>
        <w:t>Шумоизоляционные</w:t>
      </w:r>
      <w:proofErr w:type="spellEnd"/>
      <w:r w:rsidR="007C712A" w:rsidRPr="00C86013">
        <w:rPr>
          <w:rFonts w:ascii="Times New Roman" w:eastAsia="Times New Roman" w:hAnsi="Times New Roman"/>
          <w:color w:val="333333"/>
          <w:sz w:val="24"/>
          <w:szCs w:val="24"/>
          <w:shd w:val="clear" w:color="auto" w:fill="FFFFFF"/>
          <w:lang w:eastAsia="ru-RU"/>
        </w:rPr>
        <w:t xml:space="preserve"> и </w:t>
      </w:r>
      <w:r w:rsidR="0036301E" w:rsidRPr="00C86013">
        <w:rPr>
          <w:rFonts w:ascii="Times New Roman" w:eastAsia="Times New Roman" w:hAnsi="Times New Roman"/>
          <w:color w:val="333333"/>
          <w:sz w:val="24"/>
          <w:szCs w:val="24"/>
          <w:shd w:val="clear" w:color="auto" w:fill="FFFFFF"/>
          <w:lang w:eastAsia="ru-RU"/>
        </w:rPr>
        <w:t>антикоррозионные</w:t>
      </w:r>
      <w:r w:rsidR="007C712A" w:rsidRPr="00C86013">
        <w:rPr>
          <w:rFonts w:ascii="Times New Roman" w:eastAsia="Times New Roman" w:hAnsi="Times New Roman"/>
          <w:color w:val="333333"/>
          <w:sz w:val="24"/>
          <w:szCs w:val="24"/>
          <w:shd w:val="clear" w:color="auto" w:fill="FFFFFF"/>
          <w:lang w:eastAsia="ru-RU"/>
        </w:rPr>
        <w:t xml:space="preserve"> материалы</w:t>
      </w:r>
      <w:r w:rsidRPr="00C86013">
        <w:rPr>
          <w:rFonts w:ascii="Times New Roman" w:eastAsia="Times New Roman" w:hAnsi="Times New Roman"/>
          <w:color w:val="333333"/>
          <w:sz w:val="24"/>
          <w:szCs w:val="24"/>
          <w:shd w:val="clear" w:color="auto" w:fill="FFFFFF"/>
          <w:lang w:eastAsia="ru-RU"/>
        </w:rPr>
        <w:t xml:space="preserve"> в </w:t>
      </w:r>
      <w:proofErr w:type="spellStart"/>
      <w:r w:rsidRPr="00C86013">
        <w:rPr>
          <w:rFonts w:ascii="Times New Roman" w:eastAsia="Times New Roman" w:hAnsi="Times New Roman"/>
          <w:color w:val="333333"/>
          <w:sz w:val="24"/>
          <w:szCs w:val="24"/>
          <w:shd w:val="clear" w:color="auto" w:fill="FFFFFF"/>
          <w:lang w:eastAsia="ru-RU"/>
        </w:rPr>
        <w:t>кабинезапрещены</w:t>
      </w:r>
      <w:proofErr w:type="spellEnd"/>
      <w:r w:rsidRPr="00C86013">
        <w:rPr>
          <w:rFonts w:ascii="Times New Roman" w:eastAsia="Times New Roman" w:hAnsi="Times New Roman"/>
          <w:color w:val="333333"/>
          <w:sz w:val="24"/>
          <w:szCs w:val="24"/>
          <w:shd w:val="clear" w:color="auto" w:fill="FFFFFF"/>
          <w:lang w:eastAsia="ru-RU"/>
        </w:rPr>
        <w:t>.</w:t>
      </w:r>
      <w:r w:rsidR="007C712A" w:rsidRPr="00C86013">
        <w:rPr>
          <w:rFonts w:ascii="Times New Roman" w:eastAsia="Times New Roman" w:hAnsi="Times New Roman"/>
          <w:color w:val="333333"/>
          <w:sz w:val="24"/>
          <w:szCs w:val="24"/>
          <w:shd w:val="clear" w:color="auto" w:fill="FFFFFF"/>
          <w:lang w:eastAsia="ru-RU"/>
        </w:rPr>
        <w:t xml:space="preserve"> Неиспользованные дополнительные кронштейны (на пример для запасного колеса и т.д.), которые находятся на шасси/кузове можно демонтировать. Допускается отрезать нижнюю часть задней панели кузова </w:t>
      </w:r>
      <w:proofErr w:type="gramStart"/>
      <w:r w:rsidR="007C712A" w:rsidRPr="00C86013">
        <w:rPr>
          <w:rFonts w:ascii="Times New Roman" w:eastAsia="Times New Roman" w:hAnsi="Times New Roman"/>
          <w:color w:val="333333"/>
          <w:sz w:val="24"/>
          <w:szCs w:val="24"/>
          <w:shd w:val="clear" w:color="auto" w:fill="FFFFFF"/>
          <w:lang w:eastAsia="ru-RU"/>
        </w:rPr>
        <w:t>( юбку</w:t>
      </w:r>
      <w:proofErr w:type="gramEnd"/>
      <w:r w:rsidR="007C712A" w:rsidRPr="00C86013">
        <w:rPr>
          <w:rFonts w:ascii="Times New Roman" w:eastAsia="Times New Roman" w:hAnsi="Times New Roman"/>
          <w:color w:val="333333"/>
          <w:sz w:val="24"/>
          <w:szCs w:val="24"/>
          <w:shd w:val="clear" w:color="auto" w:fill="FFFFFF"/>
          <w:lang w:eastAsia="ru-RU"/>
        </w:rPr>
        <w:t xml:space="preserve"> ), от нижней кромки до пола багажного отделения, между проемами кронштейнов кре</w:t>
      </w:r>
      <w:r w:rsidR="00B70DCA" w:rsidRPr="00C86013">
        <w:rPr>
          <w:rFonts w:ascii="Times New Roman" w:eastAsia="Times New Roman" w:hAnsi="Times New Roman"/>
          <w:color w:val="333333"/>
          <w:sz w:val="24"/>
          <w:szCs w:val="24"/>
          <w:shd w:val="clear" w:color="auto" w:fill="FFFFFF"/>
          <w:lang w:eastAsia="ru-RU"/>
        </w:rPr>
        <w:t>пления заднего бампера ( Рис № 8</w:t>
      </w:r>
      <w:r w:rsidR="007C712A" w:rsidRPr="00C86013">
        <w:rPr>
          <w:rFonts w:ascii="Times New Roman" w:eastAsia="Times New Roman" w:hAnsi="Times New Roman"/>
          <w:color w:val="333333"/>
          <w:sz w:val="24"/>
          <w:szCs w:val="24"/>
          <w:shd w:val="clear" w:color="auto" w:fill="FFFFFF"/>
          <w:lang w:eastAsia="ru-RU"/>
        </w:rPr>
        <w:t xml:space="preserve"> ).</w:t>
      </w:r>
    </w:p>
    <w:p w14:paraId="6C31D9C0" w14:textId="77777777" w:rsidR="007C712A" w:rsidRPr="00C86013" w:rsidRDefault="007C712A" w:rsidP="00C86013">
      <w:pPr>
        <w:spacing w:after="0" w:line="240" w:lineRule="auto"/>
        <w:jc w:val="both"/>
        <w:rPr>
          <w:rFonts w:ascii="Times New Roman" w:eastAsia="Times New Roman" w:hAnsi="Times New Roman"/>
          <w:sz w:val="24"/>
          <w:szCs w:val="24"/>
          <w:lang w:eastAsia="ru-RU"/>
        </w:rPr>
      </w:pPr>
    </w:p>
    <w:p w14:paraId="4F7B987B" w14:textId="77777777" w:rsidR="007C712A" w:rsidRPr="00C86013" w:rsidRDefault="004F613E" w:rsidP="007C712A">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w:lastRenderedPageBreak/>
        <w:drawing>
          <wp:inline distT="0" distB="0" distL="0" distR="0" wp14:anchorId="2C6BB8B1" wp14:editId="3B9919F2">
            <wp:extent cx="2133600" cy="1428750"/>
            <wp:effectExtent l="19050" t="0" r="0" b="0"/>
            <wp:docPr id="4" name="Рисунок 7" descr="http://mcgp.su/img/uploads/Image/va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cgp.su/img/uploads/Image/vaz-6.jpg"/>
                    <pic:cNvPicPr>
                      <a:picLocks noChangeAspect="1" noChangeArrowheads="1"/>
                    </pic:cNvPicPr>
                  </pic:nvPicPr>
                  <pic:blipFill>
                    <a:blip r:embed="rId10" cstate="print"/>
                    <a:srcRect/>
                    <a:stretch>
                      <a:fillRect/>
                    </a:stretch>
                  </pic:blipFill>
                  <pic:spPr bwMode="auto">
                    <a:xfrm>
                      <a:off x="0" y="0"/>
                      <a:ext cx="2133600" cy="1428750"/>
                    </a:xfrm>
                    <a:prstGeom prst="rect">
                      <a:avLst/>
                    </a:prstGeom>
                    <a:noFill/>
                    <a:ln w="9525">
                      <a:noFill/>
                      <a:miter lim="800000"/>
                      <a:headEnd/>
                      <a:tailEnd/>
                    </a:ln>
                  </pic:spPr>
                </pic:pic>
              </a:graphicData>
            </a:graphic>
          </wp:inline>
        </w:drawing>
      </w:r>
      <w:r w:rsidR="007C712A" w:rsidRPr="00C86013">
        <w:rPr>
          <w:rFonts w:ascii="Times New Roman" w:eastAsia="Times New Roman" w:hAnsi="Times New Roman"/>
          <w:color w:val="333333"/>
          <w:sz w:val="24"/>
          <w:szCs w:val="24"/>
          <w:lang w:eastAsia="ru-RU"/>
        </w:rPr>
        <w:br/>
      </w:r>
      <w:r w:rsidR="00B70DCA" w:rsidRPr="00C86013">
        <w:rPr>
          <w:rFonts w:ascii="Times New Roman" w:eastAsia="Times New Roman" w:hAnsi="Times New Roman"/>
          <w:b/>
          <w:bCs/>
          <w:color w:val="333333"/>
          <w:sz w:val="24"/>
          <w:szCs w:val="24"/>
          <w:lang w:eastAsia="ru-RU"/>
        </w:rPr>
        <w:t>Рис № 8</w:t>
      </w:r>
    </w:p>
    <w:p w14:paraId="539578BB"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shd w:val="clear" w:color="auto" w:fill="FFFFFF"/>
          <w:lang w:eastAsia="ru-RU"/>
        </w:rPr>
        <w:t>Демонтаж кронштейна серийного крепления аккумулятора</w:t>
      </w:r>
      <w:r w:rsidR="00A16A03" w:rsidRPr="00C86013">
        <w:rPr>
          <w:rFonts w:ascii="Times New Roman" w:eastAsia="Times New Roman" w:hAnsi="Times New Roman"/>
          <w:color w:val="333333"/>
          <w:sz w:val="24"/>
          <w:szCs w:val="24"/>
          <w:shd w:val="clear" w:color="auto" w:fill="FFFFFF"/>
          <w:lang w:eastAsia="ru-RU"/>
        </w:rPr>
        <w:t xml:space="preserve"> разрешается</w:t>
      </w:r>
      <w:r w:rsidRPr="00C86013">
        <w:rPr>
          <w:rFonts w:ascii="Times New Roman" w:eastAsia="Times New Roman" w:hAnsi="Times New Roman"/>
          <w:color w:val="333333"/>
          <w:sz w:val="24"/>
          <w:szCs w:val="24"/>
          <w:shd w:val="clear" w:color="auto" w:fill="FFFFFF"/>
          <w:lang w:eastAsia="ru-RU"/>
        </w:rPr>
        <w:t>, при условии переноса его в другое место. Демонтаж кронштейнов ограничителей хода подвески. Запрещается. Несущие конструкции кузова облегчать запрещено (снимать металл – сверлить, резать), исключая места, которые связаны с установкой каркаса безопасности и других систем безопасности. Если использовался люк на крыше кузова, отверстие люка необходимо заварить, используя стальную пластину не тоньше материала крыши с максимальным расстоянием между точками сварки (местами) 30 мм. Запрещено облегчение конструкции рамки окна. Запрещено заменять части, сегменты частей кузова металлом меньшей толщины</w:t>
      </w:r>
      <w:r w:rsidR="00EF40FF"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чем СЕРИЙНАЯ. Запрещается демонтировать перегородку моторного отделения (моторный щит).</w:t>
      </w:r>
    </w:p>
    <w:p w14:paraId="284573CE" w14:textId="77777777" w:rsidR="004A515E" w:rsidRDefault="004A515E" w:rsidP="00C86013">
      <w:pPr>
        <w:jc w:val="both"/>
        <w:rPr>
          <w:rFonts w:ascii="Times New Roman" w:eastAsia="Times New Roman" w:hAnsi="Times New Roman"/>
          <w:color w:val="333333"/>
          <w:sz w:val="24"/>
          <w:szCs w:val="24"/>
          <w:shd w:val="clear" w:color="auto" w:fill="FFFFFF"/>
          <w:lang w:eastAsia="ru-RU"/>
        </w:rPr>
      </w:pPr>
      <w:r>
        <w:rPr>
          <w:rFonts w:ascii="Times New Roman" w:eastAsia="Times New Roman" w:hAnsi="Times New Roman"/>
          <w:color w:val="333333"/>
          <w:sz w:val="24"/>
          <w:szCs w:val="24"/>
          <w:shd w:val="clear" w:color="auto" w:fill="FFFFFF"/>
          <w:lang w:eastAsia="ru-RU"/>
        </w:rPr>
        <w:t xml:space="preserve">Минимальная масса автомобиля с </w:t>
      </w:r>
      <w:proofErr w:type="gramStart"/>
      <w:r>
        <w:rPr>
          <w:rFonts w:ascii="Times New Roman" w:eastAsia="Times New Roman" w:hAnsi="Times New Roman"/>
          <w:color w:val="333333"/>
          <w:sz w:val="24"/>
          <w:szCs w:val="24"/>
          <w:shd w:val="clear" w:color="auto" w:fill="FFFFFF"/>
          <w:lang w:eastAsia="ru-RU"/>
        </w:rPr>
        <w:t xml:space="preserve">пилотом </w:t>
      </w:r>
      <w:r w:rsidR="00D84F7D">
        <w:rPr>
          <w:rFonts w:ascii="Times New Roman" w:eastAsia="Times New Roman" w:hAnsi="Times New Roman"/>
          <w:color w:val="333333"/>
          <w:sz w:val="24"/>
          <w:szCs w:val="24"/>
          <w:shd w:val="clear" w:color="auto" w:fill="FFFFFF"/>
          <w:lang w:eastAsia="ru-RU"/>
        </w:rPr>
        <w:t xml:space="preserve"> для</w:t>
      </w:r>
      <w:proofErr w:type="gramEnd"/>
      <w:r w:rsidR="00D84F7D">
        <w:rPr>
          <w:rFonts w:ascii="Times New Roman" w:eastAsia="Times New Roman" w:hAnsi="Times New Roman"/>
          <w:color w:val="333333"/>
          <w:sz w:val="24"/>
          <w:szCs w:val="24"/>
          <w:shd w:val="clear" w:color="auto" w:fill="FFFFFF"/>
          <w:lang w:eastAsia="ru-RU"/>
        </w:rPr>
        <w:t xml:space="preserve"> класса «СПОРТ» </w:t>
      </w:r>
      <w:r>
        <w:rPr>
          <w:rFonts w:ascii="Times New Roman" w:eastAsia="Times New Roman" w:hAnsi="Times New Roman"/>
          <w:color w:val="333333"/>
          <w:sz w:val="24"/>
          <w:szCs w:val="24"/>
          <w:shd w:val="clear" w:color="auto" w:fill="FFFFFF"/>
          <w:lang w:eastAsia="ru-RU"/>
        </w:rPr>
        <w:t xml:space="preserve">не должна </w:t>
      </w:r>
      <w:r w:rsidR="00796042">
        <w:rPr>
          <w:rFonts w:ascii="Times New Roman" w:eastAsia="Times New Roman" w:hAnsi="Times New Roman"/>
          <w:color w:val="333333"/>
          <w:sz w:val="24"/>
          <w:szCs w:val="24"/>
          <w:shd w:val="clear" w:color="auto" w:fill="FFFFFF"/>
          <w:lang w:eastAsia="ru-RU"/>
        </w:rPr>
        <w:t>быть менее</w:t>
      </w:r>
      <w:r>
        <w:rPr>
          <w:rFonts w:ascii="Times New Roman" w:eastAsia="Times New Roman" w:hAnsi="Times New Roman"/>
          <w:color w:val="333333"/>
          <w:sz w:val="24"/>
          <w:szCs w:val="24"/>
          <w:shd w:val="clear" w:color="auto" w:fill="FFFFFF"/>
          <w:lang w:eastAsia="ru-RU"/>
        </w:rPr>
        <w:t xml:space="preserve"> 9</w:t>
      </w:r>
      <w:r w:rsidR="00D84F7D">
        <w:rPr>
          <w:rFonts w:ascii="Times New Roman" w:eastAsia="Times New Roman" w:hAnsi="Times New Roman"/>
          <w:color w:val="333333"/>
          <w:sz w:val="24"/>
          <w:szCs w:val="24"/>
          <w:shd w:val="clear" w:color="auto" w:fill="FFFFFF"/>
          <w:lang w:eastAsia="ru-RU"/>
        </w:rPr>
        <w:t>5</w:t>
      </w:r>
      <w:r>
        <w:rPr>
          <w:rFonts w:ascii="Times New Roman" w:eastAsia="Times New Roman" w:hAnsi="Times New Roman"/>
          <w:color w:val="333333"/>
          <w:sz w:val="24"/>
          <w:szCs w:val="24"/>
          <w:shd w:val="clear" w:color="auto" w:fill="FFFFFF"/>
          <w:lang w:eastAsia="ru-RU"/>
        </w:rPr>
        <w:t>0 кг. При массе менее 9</w:t>
      </w:r>
      <w:r w:rsidR="00D84F7D">
        <w:rPr>
          <w:rFonts w:ascii="Times New Roman" w:eastAsia="Times New Roman" w:hAnsi="Times New Roman"/>
          <w:color w:val="333333"/>
          <w:sz w:val="24"/>
          <w:szCs w:val="24"/>
          <w:shd w:val="clear" w:color="auto" w:fill="FFFFFF"/>
          <w:lang w:eastAsia="ru-RU"/>
        </w:rPr>
        <w:t>5</w:t>
      </w:r>
      <w:r>
        <w:rPr>
          <w:rFonts w:ascii="Times New Roman" w:eastAsia="Times New Roman" w:hAnsi="Times New Roman"/>
          <w:color w:val="333333"/>
          <w:sz w:val="24"/>
          <w:szCs w:val="24"/>
          <w:shd w:val="clear" w:color="auto" w:fill="FFFFFF"/>
          <w:lang w:eastAsia="ru-RU"/>
        </w:rPr>
        <w:t>0 кг, обязательна установка балласта.</w:t>
      </w:r>
      <w:r w:rsidR="00796042">
        <w:rPr>
          <w:rFonts w:ascii="Times New Roman" w:eastAsia="Times New Roman" w:hAnsi="Times New Roman"/>
          <w:color w:val="333333"/>
          <w:sz w:val="24"/>
          <w:szCs w:val="24"/>
          <w:shd w:val="clear" w:color="auto" w:fill="FFFFFF"/>
          <w:lang w:eastAsia="ru-RU"/>
        </w:rPr>
        <w:t xml:space="preserve"> Процедура взвешивания </w:t>
      </w:r>
      <w:r w:rsidR="00EA303A">
        <w:rPr>
          <w:rFonts w:ascii="Times New Roman" w:eastAsia="Times New Roman" w:hAnsi="Times New Roman"/>
          <w:color w:val="333333"/>
          <w:sz w:val="24"/>
          <w:szCs w:val="24"/>
          <w:shd w:val="clear" w:color="auto" w:fill="FFFFFF"/>
          <w:lang w:eastAsia="ru-RU"/>
        </w:rPr>
        <w:t>проводиться на треке организатором соревнований. Участнику предоставляется, в рамках соревнования, произвести взвешивание перед соревнованием, второе взвешивание производится ПОСЛЕ завершения квалификационной практики. Третье взвешивание производится после окончания соревнования. По решению организатора взвешивание любого участника может быть произведено в любое время в рамках проведения этапа соревнования. Вес автомобиля фиксируется с учетом погрешности весов.</w:t>
      </w:r>
    </w:p>
    <w:p w14:paraId="0B785F76" w14:textId="77777777" w:rsidR="0039762B" w:rsidRDefault="007C712A" w:rsidP="00C86013">
      <w:pPr>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11.4. Усиление кузова</w:t>
      </w:r>
      <w:r w:rsidR="0039762B">
        <w:rPr>
          <w:rFonts w:ascii="Times New Roman" w:eastAsia="Times New Roman" w:hAnsi="Times New Roman"/>
          <w:b/>
          <w:bCs/>
          <w:color w:val="333333"/>
          <w:sz w:val="24"/>
          <w:szCs w:val="24"/>
          <w:shd w:val="clear" w:color="auto" w:fill="FFFFFF"/>
          <w:lang w:eastAsia="ru-RU"/>
        </w:rPr>
        <w:t xml:space="preserve"> РАЗРЕШЕНО.</w:t>
      </w:r>
    </w:p>
    <w:p w14:paraId="23F2D922"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11.5. </w:t>
      </w:r>
      <w:r w:rsidRPr="00C86013">
        <w:rPr>
          <w:rFonts w:ascii="Times New Roman" w:eastAsia="Times New Roman" w:hAnsi="Times New Roman"/>
          <w:color w:val="333333"/>
          <w:sz w:val="24"/>
          <w:szCs w:val="24"/>
          <w:shd w:val="clear" w:color="auto" w:fill="FFFFFF"/>
          <w:lang w:eastAsia="ru-RU"/>
        </w:rPr>
        <w:t xml:space="preserve">Автомобиль спереди и сзади необходимо оснастить буксировочными петлями или </w:t>
      </w:r>
      <w:r w:rsidR="0036301E" w:rsidRPr="00C86013">
        <w:rPr>
          <w:rFonts w:ascii="Times New Roman" w:eastAsia="Times New Roman" w:hAnsi="Times New Roman"/>
          <w:color w:val="333333"/>
          <w:sz w:val="24"/>
          <w:szCs w:val="24"/>
          <w:shd w:val="clear" w:color="auto" w:fill="FFFFFF"/>
          <w:lang w:eastAsia="ru-RU"/>
        </w:rPr>
        <w:t>металлическими проушинами</w:t>
      </w:r>
      <w:r w:rsidRPr="00C86013">
        <w:rPr>
          <w:rFonts w:ascii="Times New Roman" w:eastAsia="Times New Roman" w:hAnsi="Times New Roman"/>
          <w:color w:val="333333"/>
          <w:sz w:val="24"/>
          <w:szCs w:val="24"/>
          <w:shd w:val="clear" w:color="auto" w:fill="FFFFFF"/>
          <w:lang w:eastAsia="ru-RU"/>
        </w:rPr>
        <w:t xml:space="preserve">. На них должны указывать хорошо видимые символы (стрелка) жёлтого, красного или оранжевого цвета. Минимальная петля либо внутренний диаметр крючка – 50 мм. Петли из полистирола минимальной толщиной 2,5 мм. Петли должны быть закреплены двумя болтами 8 </w:t>
      </w:r>
      <w:proofErr w:type="spellStart"/>
      <w:proofErr w:type="gramStart"/>
      <w:r w:rsidRPr="00C86013">
        <w:rPr>
          <w:rFonts w:ascii="Times New Roman" w:eastAsia="Times New Roman" w:hAnsi="Times New Roman"/>
          <w:color w:val="333333"/>
          <w:sz w:val="24"/>
          <w:szCs w:val="24"/>
          <w:shd w:val="clear" w:color="auto" w:fill="FFFFFF"/>
          <w:lang w:eastAsia="ru-RU"/>
        </w:rPr>
        <w:t>мм.с</w:t>
      </w:r>
      <w:proofErr w:type="spellEnd"/>
      <w:proofErr w:type="gramEnd"/>
      <w:r w:rsidRPr="00C86013">
        <w:rPr>
          <w:rFonts w:ascii="Times New Roman" w:eastAsia="Times New Roman" w:hAnsi="Times New Roman"/>
          <w:color w:val="333333"/>
          <w:sz w:val="24"/>
          <w:szCs w:val="24"/>
          <w:shd w:val="clear" w:color="auto" w:fill="FFFFFF"/>
          <w:lang w:eastAsia="ru-RU"/>
        </w:rPr>
        <w:t xml:space="preserve"> 24 мм. шайбами или одним болтом не менее 12мм. Крючки не должны выступать за габариты автомашины</w:t>
      </w:r>
      <w:r w:rsidR="00ED3613" w:rsidRPr="00C86013">
        <w:rPr>
          <w:rFonts w:ascii="Times New Roman" w:eastAsia="Times New Roman" w:hAnsi="Times New Roman"/>
          <w:color w:val="333333"/>
          <w:sz w:val="24"/>
          <w:szCs w:val="24"/>
          <w:shd w:val="clear" w:color="auto" w:fill="FFFFFF"/>
          <w:lang w:eastAsia="ru-RU"/>
        </w:rPr>
        <w:t xml:space="preserve"> более чем на 7</w:t>
      </w:r>
      <w:r w:rsidR="005438F8" w:rsidRPr="00C86013">
        <w:rPr>
          <w:rFonts w:ascii="Times New Roman" w:eastAsia="Times New Roman" w:hAnsi="Times New Roman"/>
          <w:color w:val="333333"/>
          <w:sz w:val="24"/>
          <w:szCs w:val="24"/>
          <w:shd w:val="clear" w:color="auto" w:fill="FFFFFF"/>
          <w:lang w:eastAsia="ru-RU"/>
        </w:rPr>
        <w:t>0мм</w:t>
      </w:r>
      <w:r w:rsidR="00ED3613" w:rsidRPr="00C86013">
        <w:rPr>
          <w:rFonts w:ascii="Times New Roman" w:eastAsia="Times New Roman" w:hAnsi="Times New Roman"/>
          <w:color w:val="333333"/>
          <w:sz w:val="24"/>
          <w:szCs w:val="24"/>
          <w:shd w:val="clear" w:color="auto" w:fill="FFFFFF"/>
          <w:lang w:eastAsia="ru-RU"/>
        </w:rPr>
        <w:t xml:space="preserve"> и не иметь острых кромок.</w:t>
      </w:r>
      <w:r w:rsidR="008E479B" w:rsidRPr="00C86013">
        <w:rPr>
          <w:rFonts w:ascii="Times New Roman" w:eastAsia="Times New Roman" w:hAnsi="Times New Roman"/>
          <w:color w:val="333333"/>
          <w:sz w:val="24"/>
          <w:szCs w:val="24"/>
          <w:shd w:val="clear" w:color="auto" w:fill="FFFFFF"/>
          <w:lang w:eastAsia="ru-RU"/>
        </w:rPr>
        <w:t xml:space="preserve"> Рекомендовано к использованию рым болт или рым гайка.</w:t>
      </w:r>
      <w:r w:rsidRPr="00C86013">
        <w:rPr>
          <w:rFonts w:ascii="Times New Roman" w:eastAsia="Times New Roman" w:hAnsi="Times New Roman"/>
          <w:color w:val="333333"/>
          <w:sz w:val="24"/>
          <w:szCs w:val="24"/>
          <w:shd w:val="clear" w:color="auto" w:fill="FFFFFF"/>
          <w:lang w:eastAsia="ru-RU"/>
        </w:rPr>
        <w:t> </w:t>
      </w:r>
    </w:p>
    <w:p w14:paraId="3680A7B9"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11.6.</w:t>
      </w:r>
      <w:r w:rsidRPr="00C86013">
        <w:rPr>
          <w:rFonts w:ascii="Times New Roman" w:eastAsia="Times New Roman" w:hAnsi="Times New Roman"/>
          <w:color w:val="333333"/>
          <w:sz w:val="24"/>
          <w:szCs w:val="24"/>
          <w:shd w:val="clear" w:color="auto" w:fill="FFFFFF"/>
          <w:lang w:eastAsia="ru-RU"/>
        </w:rPr>
        <w:t> Для подведения охлаждающего воздуха можно использовать оригинальные отверстия в кузове. Крепё</w:t>
      </w:r>
      <w:r w:rsidR="0000270A" w:rsidRPr="00C86013">
        <w:rPr>
          <w:rFonts w:ascii="Times New Roman" w:eastAsia="Times New Roman" w:hAnsi="Times New Roman"/>
          <w:color w:val="333333"/>
          <w:sz w:val="24"/>
          <w:szCs w:val="24"/>
          <w:shd w:val="clear" w:color="auto" w:fill="FFFFFF"/>
          <w:lang w:eastAsia="ru-RU"/>
        </w:rPr>
        <w:t>ж воздушных каналов с</w:t>
      </w:r>
      <w:r w:rsidR="00C86013">
        <w:rPr>
          <w:rFonts w:ascii="Times New Roman" w:eastAsia="Times New Roman" w:hAnsi="Times New Roman"/>
          <w:color w:val="333333"/>
          <w:sz w:val="24"/>
          <w:szCs w:val="24"/>
          <w:shd w:val="clear" w:color="auto" w:fill="FFFFFF"/>
          <w:lang w:eastAsia="ru-RU"/>
        </w:rPr>
        <w:t>в</w:t>
      </w:r>
      <w:r w:rsidR="0000270A" w:rsidRPr="00C86013">
        <w:rPr>
          <w:rFonts w:ascii="Times New Roman" w:eastAsia="Times New Roman" w:hAnsi="Times New Roman"/>
          <w:color w:val="333333"/>
          <w:sz w:val="24"/>
          <w:szCs w:val="24"/>
          <w:shd w:val="clear" w:color="auto" w:fill="FFFFFF"/>
          <w:lang w:eastAsia="ru-RU"/>
        </w:rPr>
        <w:t>ободный.</w:t>
      </w:r>
    </w:p>
    <w:p w14:paraId="00AF2ACB"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11.7. Аэродинамические устройства.</w:t>
      </w:r>
      <w:r w:rsidRPr="00C86013">
        <w:rPr>
          <w:rFonts w:ascii="Times New Roman" w:eastAsia="Times New Roman" w:hAnsi="Times New Roman"/>
          <w:color w:val="333333"/>
          <w:sz w:val="24"/>
          <w:szCs w:val="24"/>
          <w:shd w:val="clear" w:color="auto" w:fill="FFFFFF"/>
          <w:lang w:eastAsia="ru-RU"/>
        </w:rPr>
        <w:t xml:space="preserve"> Любая деталь, оказывающая аэродинамическое влияние на устойчивость и управляемость автомобиля, должна быть смонтирована на полностью подрессоренной части автомобиля и жестко зафиксирована во время движения. Разрешается установка дополнительных аэродинамических приспособлений на </w:t>
      </w:r>
      <w:r w:rsidRPr="00C86013">
        <w:rPr>
          <w:rFonts w:ascii="Times New Roman" w:eastAsia="Times New Roman" w:hAnsi="Times New Roman"/>
          <w:color w:val="333333"/>
          <w:sz w:val="24"/>
          <w:szCs w:val="24"/>
          <w:shd w:val="clear" w:color="auto" w:fill="FFFFFF"/>
          <w:lang w:eastAsia="ru-RU"/>
        </w:rPr>
        <w:lastRenderedPageBreak/>
        <w:t>передней части авт</w:t>
      </w:r>
      <w:r w:rsidR="004E0A7A" w:rsidRPr="00C86013">
        <w:rPr>
          <w:rFonts w:ascii="Times New Roman" w:eastAsia="Times New Roman" w:hAnsi="Times New Roman"/>
          <w:color w:val="333333"/>
          <w:sz w:val="24"/>
          <w:szCs w:val="24"/>
          <w:shd w:val="clear" w:color="auto" w:fill="FFFFFF"/>
          <w:lang w:eastAsia="ru-RU"/>
        </w:rPr>
        <w:t>омобиля не выше уровня бамперов, а также любые антикрылья в задней части автомобиля.</w:t>
      </w:r>
      <w:r w:rsidRPr="00C86013">
        <w:rPr>
          <w:rFonts w:ascii="Times New Roman" w:eastAsia="Times New Roman" w:hAnsi="Times New Roman"/>
          <w:color w:val="333333"/>
          <w:sz w:val="24"/>
          <w:szCs w:val="24"/>
          <w:shd w:val="clear" w:color="auto" w:fill="FFFFFF"/>
          <w:lang w:eastAsia="ru-RU"/>
        </w:rPr>
        <w:t xml:space="preserve"> Эти аэродинамические устройства не должны выступать за периметр автомобиля, видимый сверху. Материал –</w:t>
      </w:r>
      <w:proofErr w:type="gramStart"/>
      <w:r w:rsidR="004E0A7A" w:rsidRPr="00C86013">
        <w:rPr>
          <w:rFonts w:ascii="Times New Roman" w:eastAsia="Times New Roman" w:hAnsi="Times New Roman"/>
          <w:color w:val="333333"/>
          <w:sz w:val="24"/>
          <w:szCs w:val="24"/>
          <w:shd w:val="clear" w:color="auto" w:fill="FFFFFF"/>
          <w:lang w:eastAsia="ru-RU"/>
        </w:rPr>
        <w:t xml:space="preserve">металл, </w:t>
      </w:r>
      <w:r w:rsidRPr="00C86013">
        <w:rPr>
          <w:rFonts w:ascii="Times New Roman" w:eastAsia="Times New Roman" w:hAnsi="Times New Roman"/>
          <w:color w:val="333333"/>
          <w:sz w:val="24"/>
          <w:szCs w:val="24"/>
          <w:shd w:val="clear" w:color="auto" w:fill="FFFFFF"/>
          <w:lang w:eastAsia="ru-RU"/>
        </w:rPr>
        <w:t xml:space="preserve"> пластик</w:t>
      </w:r>
      <w:proofErr w:type="gramEnd"/>
      <w:r w:rsidR="004E0A7A" w:rsidRPr="00C86013">
        <w:rPr>
          <w:rFonts w:ascii="Times New Roman" w:eastAsia="Times New Roman" w:hAnsi="Times New Roman"/>
          <w:color w:val="333333"/>
          <w:sz w:val="24"/>
          <w:szCs w:val="24"/>
          <w:shd w:val="clear" w:color="auto" w:fill="FFFFFF"/>
          <w:lang w:eastAsia="ru-RU"/>
        </w:rPr>
        <w:t>, композит</w:t>
      </w:r>
      <w:r w:rsidRPr="00C86013">
        <w:rPr>
          <w:rFonts w:ascii="Times New Roman" w:eastAsia="Times New Roman" w:hAnsi="Times New Roman"/>
          <w:color w:val="333333"/>
          <w:sz w:val="24"/>
          <w:szCs w:val="24"/>
          <w:shd w:val="clear" w:color="auto" w:fill="FFFFFF"/>
          <w:lang w:eastAsia="ru-RU"/>
        </w:rPr>
        <w:t>. Не разрешено устанавливать дополнительные устройства аэродинамической вентиляции на капоте двигателя.</w:t>
      </w:r>
    </w:p>
    <w:p w14:paraId="5B096544"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11.8. Расширение арок колёс</w:t>
      </w:r>
      <w:r w:rsidRPr="00C86013">
        <w:rPr>
          <w:rFonts w:ascii="Times New Roman" w:eastAsia="Times New Roman" w:hAnsi="Times New Roman"/>
          <w:color w:val="333333"/>
          <w:sz w:val="24"/>
          <w:szCs w:val="24"/>
          <w:shd w:val="clear" w:color="auto" w:fill="FFFFFF"/>
          <w:lang w:eastAsia="ru-RU"/>
        </w:rPr>
        <w:t xml:space="preserve"> допускается методом установки </w:t>
      </w:r>
      <w:proofErr w:type="spellStart"/>
      <w:r w:rsidRPr="00C86013">
        <w:rPr>
          <w:rFonts w:ascii="Times New Roman" w:eastAsia="Times New Roman" w:hAnsi="Times New Roman"/>
          <w:color w:val="333333"/>
          <w:sz w:val="24"/>
          <w:szCs w:val="24"/>
          <w:shd w:val="clear" w:color="auto" w:fill="FFFFFF"/>
          <w:lang w:eastAsia="ru-RU"/>
        </w:rPr>
        <w:t>фендеров</w:t>
      </w:r>
      <w:proofErr w:type="spellEnd"/>
      <w:r w:rsidRPr="00C86013">
        <w:rPr>
          <w:rFonts w:ascii="Times New Roman" w:eastAsia="Times New Roman" w:hAnsi="Times New Roman"/>
          <w:color w:val="333333"/>
          <w:sz w:val="24"/>
          <w:szCs w:val="24"/>
          <w:shd w:val="clear" w:color="auto" w:fill="FFFFFF"/>
          <w:lang w:eastAsia="ru-RU"/>
        </w:rPr>
        <w:t>. Материал – пластик. Верхняя часть колеса в сборе (обод + диск + шина) при измерении по вертикали с верха минимально 120°, и находясь вертикально по центру оси колеса, должна быть закрыта кузовом.</w:t>
      </w:r>
    </w:p>
    <w:p w14:paraId="127ED266"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11.9. </w:t>
      </w:r>
      <w:r w:rsidRPr="00C86013">
        <w:rPr>
          <w:rFonts w:ascii="Times New Roman" w:eastAsia="Times New Roman" w:hAnsi="Times New Roman"/>
          <w:color w:val="333333"/>
          <w:sz w:val="24"/>
          <w:szCs w:val="24"/>
          <w:shd w:val="clear" w:color="auto" w:fill="FFFFFF"/>
          <w:lang w:eastAsia="ru-RU"/>
        </w:rPr>
        <w:t>Допускается защита картера двигателя.</w:t>
      </w:r>
    </w:p>
    <w:p w14:paraId="265A5931"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11.10.</w:t>
      </w:r>
      <w:r w:rsidRPr="00C86013">
        <w:rPr>
          <w:rFonts w:ascii="Times New Roman" w:eastAsia="Times New Roman" w:hAnsi="Times New Roman"/>
          <w:color w:val="333333"/>
          <w:sz w:val="24"/>
          <w:szCs w:val="24"/>
          <w:shd w:val="clear" w:color="auto" w:fill="FFFFFF"/>
          <w:lang w:eastAsia="ru-RU"/>
        </w:rPr>
        <w:t> </w:t>
      </w:r>
      <w:r w:rsidR="0000270A" w:rsidRPr="00C86013">
        <w:rPr>
          <w:rFonts w:ascii="Times New Roman" w:eastAsia="Times New Roman" w:hAnsi="Times New Roman"/>
          <w:color w:val="333333"/>
          <w:sz w:val="24"/>
          <w:szCs w:val="24"/>
          <w:shd w:val="clear" w:color="auto" w:fill="FFFFFF"/>
          <w:lang w:eastAsia="ru-RU"/>
        </w:rPr>
        <w:t>Пневматические, электрические, гидравлические, механические</w:t>
      </w:r>
      <w:r w:rsidR="005438F8" w:rsidRPr="00C86013">
        <w:rPr>
          <w:rFonts w:ascii="Times New Roman" w:eastAsia="Times New Roman" w:hAnsi="Times New Roman"/>
          <w:color w:val="333333"/>
          <w:sz w:val="24"/>
          <w:szCs w:val="24"/>
          <w:shd w:val="clear" w:color="auto" w:fill="FFFFFF"/>
          <w:lang w:eastAsia="ru-RU"/>
        </w:rPr>
        <w:t xml:space="preserve"> домкраты ЗАПРЕЩЕНЫ</w:t>
      </w:r>
      <w:r w:rsidRPr="00C86013">
        <w:rPr>
          <w:rFonts w:ascii="Times New Roman" w:eastAsia="Times New Roman" w:hAnsi="Times New Roman"/>
          <w:color w:val="333333"/>
          <w:sz w:val="24"/>
          <w:szCs w:val="24"/>
          <w:shd w:val="clear" w:color="auto" w:fill="FFFFFF"/>
          <w:lang w:eastAsia="ru-RU"/>
        </w:rPr>
        <w:t>. </w:t>
      </w:r>
    </w:p>
    <w:p w14:paraId="731C60E0"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11.11. Обзор</w:t>
      </w:r>
      <w:r w:rsidRPr="00C86013">
        <w:rPr>
          <w:rFonts w:ascii="Times New Roman" w:eastAsia="Times New Roman" w:hAnsi="Times New Roman"/>
          <w:color w:val="333333"/>
          <w:sz w:val="24"/>
          <w:szCs w:val="24"/>
          <w:shd w:val="clear" w:color="auto" w:fill="FFFFFF"/>
          <w:lang w:eastAsia="ru-RU"/>
        </w:rPr>
        <w:t xml:space="preserve">. Со стороны пилота должен быть хотя бы один работающий очиститель лобового стекла. В автомобиле обязательно должно быть и надёжно закреплены: в салоне зеркало заднего вида; снаружи правое и левое зеркала заднего вида, обеспечивающие обзор сзади, их форма </w:t>
      </w:r>
      <w:r w:rsidR="0000270A" w:rsidRPr="00C86013">
        <w:rPr>
          <w:rFonts w:ascii="Times New Roman" w:eastAsia="Times New Roman" w:hAnsi="Times New Roman"/>
          <w:color w:val="333333"/>
          <w:sz w:val="24"/>
          <w:szCs w:val="24"/>
          <w:shd w:val="clear" w:color="auto" w:fill="FFFFFF"/>
          <w:lang w:eastAsia="ru-RU"/>
        </w:rPr>
        <w:t>свободная</w:t>
      </w:r>
      <w:r w:rsidRPr="00C86013">
        <w:rPr>
          <w:rFonts w:ascii="Times New Roman" w:eastAsia="Times New Roman" w:hAnsi="Times New Roman"/>
          <w:color w:val="333333"/>
          <w:sz w:val="24"/>
          <w:szCs w:val="24"/>
          <w:shd w:val="clear" w:color="auto" w:fill="FFFFFF"/>
          <w:lang w:eastAsia="ru-RU"/>
        </w:rPr>
        <w:t>.</w:t>
      </w:r>
    </w:p>
    <w:p w14:paraId="22BD546F"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11.12. Ст</w:t>
      </w:r>
      <w:r w:rsidR="005438F8" w:rsidRPr="00C86013">
        <w:rPr>
          <w:rFonts w:ascii="Times New Roman" w:eastAsia="Times New Roman" w:hAnsi="Times New Roman"/>
          <w:b/>
          <w:bCs/>
          <w:color w:val="333333"/>
          <w:sz w:val="24"/>
          <w:szCs w:val="24"/>
          <w:shd w:val="clear" w:color="auto" w:fill="FFFFFF"/>
          <w:lang w:eastAsia="ru-RU"/>
        </w:rPr>
        <w:t>ёкла: переднее</w:t>
      </w:r>
      <w:r w:rsidRPr="00C86013">
        <w:rPr>
          <w:rFonts w:ascii="Times New Roman" w:eastAsia="Times New Roman" w:hAnsi="Times New Roman"/>
          <w:color w:val="333333"/>
          <w:sz w:val="24"/>
          <w:szCs w:val="24"/>
          <w:shd w:val="clear" w:color="auto" w:fill="FFFFFF"/>
          <w:lang w:eastAsia="ru-RU"/>
        </w:rPr>
        <w:t> –</w:t>
      </w:r>
      <w:r w:rsid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Запрещено дополнительное затемнение</w:t>
      </w:r>
      <w:r w:rsidR="0036301E" w:rsidRPr="00C86013">
        <w:rPr>
          <w:rFonts w:ascii="Times New Roman" w:eastAsia="Times New Roman" w:hAnsi="Times New Roman"/>
          <w:color w:val="333333"/>
          <w:sz w:val="24"/>
          <w:szCs w:val="24"/>
          <w:shd w:val="clear" w:color="auto" w:fill="FFFFFF"/>
          <w:lang w:eastAsia="ru-RU"/>
        </w:rPr>
        <w:t xml:space="preserve"> лобового и передних боковых </w:t>
      </w:r>
      <w:r w:rsidR="005438F8" w:rsidRPr="00C86013">
        <w:rPr>
          <w:rFonts w:ascii="Times New Roman" w:eastAsia="Times New Roman" w:hAnsi="Times New Roman"/>
          <w:color w:val="333333"/>
          <w:sz w:val="24"/>
          <w:szCs w:val="24"/>
          <w:shd w:val="clear" w:color="auto" w:fill="FFFFFF"/>
          <w:lang w:eastAsia="ru-RU"/>
        </w:rPr>
        <w:t>стёкол. Р</w:t>
      </w:r>
      <w:r w:rsidRPr="00C86013">
        <w:rPr>
          <w:rFonts w:ascii="Times New Roman" w:eastAsia="Times New Roman" w:hAnsi="Times New Roman"/>
          <w:color w:val="333333"/>
          <w:sz w:val="24"/>
          <w:szCs w:val="24"/>
          <w:shd w:val="clear" w:color="auto" w:fill="FFFFFF"/>
          <w:lang w:eastAsia="ru-RU"/>
        </w:rPr>
        <w:t>азрешено заменить</w:t>
      </w:r>
      <w:r w:rsidR="0036301E" w:rsidRPr="00C86013">
        <w:rPr>
          <w:rFonts w:ascii="Times New Roman" w:eastAsia="Times New Roman" w:hAnsi="Times New Roman"/>
          <w:color w:val="333333"/>
          <w:sz w:val="24"/>
          <w:szCs w:val="24"/>
          <w:shd w:val="clear" w:color="auto" w:fill="FFFFFF"/>
          <w:lang w:eastAsia="ru-RU"/>
        </w:rPr>
        <w:t xml:space="preserve"> все стекла кроме лобового </w:t>
      </w:r>
      <w:r w:rsidRPr="00C86013">
        <w:rPr>
          <w:rFonts w:ascii="Times New Roman" w:eastAsia="Times New Roman" w:hAnsi="Times New Roman"/>
          <w:color w:val="333333"/>
          <w:sz w:val="24"/>
          <w:szCs w:val="24"/>
          <w:shd w:val="clear" w:color="auto" w:fill="FFFFFF"/>
          <w:lang w:eastAsia="ru-RU"/>
        </w:rPr>
        <w:t xml:space="preserve">на стёкла из </w:t>
      </w:r>
      <w:r w:rsidR="0036301E" w:rsidRPr="00C86013">
        <w:rPr>
          <w:rFonts w:ascii="Times New Roman" w:eastAsia="Times New Roman" w:hAnsi="Times New Roman"/>
          <w:color w:val="333333"/>
          <w:sz w:val="24"/>
          <w:szCs w:val="24"/>
          <w:shd w:val="clear" w:color="auto" w:fill="FFFFFF"/>
          <w:lang w:eastAsia="ru-RU"/>
        </w:rPr>
        <w:t xml:space="preserve">монолитного </w:t>
      </w:r>
      <w:r w:rsidRPr="00C86013">
        <w:rPr>
          <w:rFonts w:ascii="Times New Roman" w:eastAsia="Times New Roman" w:hAnsi="Times New Roman"/>
          <w:color w:val="333333"/>
          <w:sz w:val="24"/>
          <w:szCs w:val="24"/>
          <w:shd w:val="clear" w:color="auto" w:fill="FFFFFF"/>
          <w:lang w:eastAsia="ru-RU"/>
        </w:rPr>
        <w:t>п</w:t>
      </w:r>
      <w:r w:rsidR="005438F8" w:rsidRPr="00C86013">
        <w:rPr>
          <w:rFonts w:ascii="Times New Roman" w:eastAsia="Times New Roman" w:hAnsi="Times New Roman"/>
          <w:color w:val="333333"/>
          <w:sz w:val="24"/>
          <w:szCs w:val="24"/>
          <w:shd w:val="clear" w:color="auto" w:fill="FFFFFF"/>
          <w:lang w:eastAsia="ru-RU"/>
        </w:rPr>
        <w:t>оликарбоната</w:t>
      </w:r>
      <w:r w:rsidR="0036301E" w:rsidRPr="00C86013">
        <w:rPr>
          <w:rFonts w:ascii="Times New Roman" w:eastAsia="Times New Roman" w:hAnsi="Times New Roman"/>
          <w:color w:val="333333"/>
          <w:sz w:val="24"/>
          <w:szCs w:val="24"/>
          <w:shd w:val="clear" w:color="auto" w:fill="FFFFFF"/>
          <w:lang w:eastAsia="ru-RU"/>
        </w:rPr>
        <w:t xml:space="preserve"> -</w:t>
      </w:r>
      <w:r w:rsidR="005438F8" w:rsidRPr="00C86013">
        <w:rPr>
          <w:rFonts w:ascii="Times New Roman" w:eastAsia="Times New Roman" w:hAnsi="Times New Roman"/>
          <w:color w:val="333333"/>
          <w:sz w:val="24"/>
          <w:szCs w:val="24"/>
          <w:shd w:val="clear" w:color="auto" w:fill="FFFFFF"/>
          <w:lang w:eastAsia="ru-RU"/>
        </w:rPr>
        <w:t xml:space="preserve"> толщиной не менее 3</w:t>
      </w:r>
      <w:r w:rsidRPr="00C86013">
        <w:rPr>
          <w:rFonts w:ascii="Times New Roman" w:eastAsia="Times New Roman" w:hAnsi="Times New Roman"/>
          <w:color w:val="333333"/>
          <w:sz w:val="24"/>
          <w:szCs w:val="24"/>
          <w:shd w:val="clear" w:color="auto" w:fill="FFFFFF"/>
          <w:lang w:eastAsia="ru-RU"/>
        </w:rPr>
        <w:t xml:space="preserve"> мм</w:t>
      </w:r>
      <w:r w:rsidR="00C86013">
        <w:rPr>
          <w:rFonts w:ascii="Times New Roman" w:eastAsia="Times New Roman" w:hAnsi="Times New Roman"/>
          <w:color w:val="333333"/>
          <w:sz w:val="24"/>
          <w:szCs w:val="24"/>
          <w:shd w:val="clear" w:color="auto" w:fill="FFFFFF"/>
          <w:lang w:eastAsia="ru-RU"/>
        </w:rPr>
        <w:t>.</w:t>
      </w:r>
    </w:p>
    <w:p w14:paraId="545CDEE5" w14:textId="77777777" w:rsidR="009D030D" w:rsidRP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11.13. Салон.</w:t>
      </w:r>
      <w:r w:rsidR="005438F8" w:rsidRPr="00C86013">
        <w:rPr>
          <w:rFonts w:ascii="Times New Roman" w:eastAsia="Times New Roman" w:hAnsi="Times New Roman"/>
          <w:color w:val="333333"/>
          <w:sz w:val="24"/>
          <w:szCs w:val="24"/>
          <w:shd w:val="clear" w:color="auto" w:fill="FFFFFF"/>
          <w:lang w:eastAsia="ru-RU"/>
        </w:rPr>
        <w:t xml:space="preserve"> Пассажирское заднее кресло </w:t>
      </w:r>
      <w:r w:rsidR="005E439B" w:rsidRPr="00C86013">
        <w:rPr>
          <w:rFonts w:ascii="Times New Roman" w:eastAsia="Times New Roman" w:hAnsi="Times New Roman"/>
          <w:color w:val="333333"/>
          <w:sz w:val="24"/>
          <w:szCs w:val="24"/>
          <w:shd w:val="clear" w:color="auto" w:fill="FFFFFF"/>
          <w:lang w:eastAsia="ru-RU"/>
        </w:rPr>
        <w:t>запрещено</w:t>
      </w:r>
      <w:r w:rsidRPr="00C86013">
        <w:rPr>
          <w:rFonts w:ascii="Times New Roman" w:eastAsia="Times New Roman" w:hAnsi="Times New Roman"/>
          <w:color w:val="333333"/>
          <w:sz w:val="24"/>
          <w:szCs w:val="24"/>
          <w:shd w:val="clear" w:color="auto" w:fill="FFFFFF"/>
          <w:lang w:eastAsia="ru-RU"/>
        </w:rPr>
        <w:t xml:space="preserve">. Обязательно должны быть демонтированы все изолирующие и звукоизолирующие материалы, а также оригинальные ремни безопасности и ковры. Можно демонтировать облицовочные панели задних дверей. На передних дверях обязательно наличие серийных облицовочных панелей, либо можно заменить их листом металла или пластика толщиной не менее 0,5 </w:t>
      </w:r>
      <w:proofErr w:type="spellStart"/>
      <w:proofErr w:type="gramStart"/>
      <w:r w:rsidRPr="00C86013">
        <w:rPr>
          <w:rFonts w:ascii="Times New Roman" w:eastAsia="Times New Roman" w:hAnsi="Times New Roman"/>
          <w:color w:val="333333"/>
          <w:sz w:val="24"/>
          <w:szCs w:val="24"/>
          <w:shd w:val="clear" w:color="auto" w:fill="FFFFFF"/>
          <w:lang w:eastAsia="ru-RU"/>
        </w:rPr>
        <w:t>мм.или</w:t>
      </w:r>
      <w:proofErr w:type="spellEnd"/>
      <w:proofErr w:type="gramEnd"/>
      <w:r w:rsidRPr="00C86013">
        <w:rPr>
          <w:rFonts w:ascii="Times New Roman" w:eastAsia="Times New Roman" w:hAnsi="Times New Roman"/>
          <w:color w:val="333333"/>
          <w:sz w:val="24"/>
          <w:szCs w:val="24"/>
          <w:shd w:val="clear" w:color="auto" w:fill="FFFFFF"/>
          <w:lang w:eastAsia="ru-RU"/>
        </w:rPr>
        <w:t xml:space="preserve"> другим высокопроизводительным композитным листом, и полностью прикрывать место демонтированных облицовочных панелей. Панели должны полностью закрывать двери, ручки, замки и механизмы подъёма стёкол. </w:t>
      </w:r>
    </w:p>
    <w:p w14:paraId="09DFD65B" w14:textId="77777777" w:rsidR="0036301E" w:rsidRP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Дополнительное оборудование, которое не влияет на управление транспортным средством, что делает авто интерьер более эстетичным и комфортабельным (освещение салона, радио и т.д.) разрешено демонтировать. </w:t>
      </w:r>
    </w:p>
    <w:p w14:paraId="6B2F0865"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11.14. Оригинальное отопительное оборуд</w:t>
      </w:r>
      <w:r w:rsidR="00DF7375" w:rsidRPr="00C86013">
        <w:rPr>
          <w:rFonts w:ascii="Times New Roman" w:eastAsia="Times New Roman" w:hAnsi="Times New Roman"/>
          <w:b/>
          <w:bCs/>
          <w:color w:val="333333"/>
          <w:sz w:val="24"/>
          <w:szCs w:val="24"/>
          <w:shd w:val="clear" w:color="auto" w:fill="FFFFFF"/>
          <w:lang w:eastAsia="ru-RU"/>
        </w:rPr>
        <w:t>ование –</w:t>
      </w:r>
      <w:r w:rsidR="0036301E" w:rsidRPr="00C86013">
        <w:rPr>
          <w:rFonts w:ascii="Times New Roman" w:eastAsia="Times New Roman" w:hAnsi="Times New Roman"/>
          <w:b/>
          <w:bCs/>
          <w:color w:val="333333"/>
          <w:sz w:val="24"/>
          <w:szCs w:val="24"/>
          <w:shd w:val="clear" w:color="auto" w:fill="FFFFFF"/>
          <w:lang w:eastAsia="ru-RU"/>
        </w:rPr>
        <w:t xml:space="preserve"> </w:t>
      </w:r>
      <w:r w:rsidR="00325B85">
        <w:rPr>
          <w:rFonts w:ascii="Times New Roman" w:eastAsia="Times New Roman" w:hAnsi="Times New Roman"/>
          <w:b/>
          <w:bCs/>
          <w:color w:val="333333"/>
          <w:sz w:val="24"/>
          <w:szCs w:val="24"/>
          <w:shd w:val="clear" w:color="auto" w:fill="FFFFFF"/>
          <w:lang w:eastAsia="ru-RU"/>
        </w:rPr>
        <w:t xml:space="preserve">штатный </w:t>
      </w:r>
      <w:proofErr w:type="spellStart"/>
      <w:r w:rsidR="00325B85">
        <w:rPr>
          <w:rFonts w:ascii="Times New Roman" w:eastAsia="Times New Roman" w:hAnsi="Times New Roman"/>
          <w:b/>
          <w:bCs/>
          <w:color w:val="333333"/>
          <w:sz w:val="24"/>
          <w:szCs w:val="24"/>
          <w:shd w:val="clear" w:color="auto" w:fill="FFFFFF"/>
          <w:lang w:eastAsia="ru-RU"/>
        </w:rPr>
        <w:t>отопитель</w:t>
      </w:r>
      <w:proofErr w:type="spellEnd"/>
      <w:r w:rsidR="00325B85">
        <w:rPr>
          <w:rFonts w:ascii="Times New Roman" w:eastAsia="Times New Roman" w:hAnsi="Times New Roman"/>
          <w:b/>
          <w:bCs/>
          <w:color w:val="333333"/>
          <w:sz w:val="24"/>
          <w:szCs w:val="24"/>
          <w:shd w:val="clear" w:color="auto" w:fill="FFFFFF"/>
          <w:lang w:eastAsia="ru-RU"/>
        </w:rPr>
        <w:t xml:space="preserve"> – разрешено демонтировать</w:t>
      </w:r>
      <w:r w:rsidR="00DF7375" w:rsidRPr="00C86013">
        <w:rPr>
          <w:rFonts w:ascii="Times New Roman" w:eastAsia="Times New Roman" w:hAnsi="Times New Roman"/>
          <w:b/>
          <w:bCs/>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Разрешена установка дополнительных вентиляторов в салоне</w:t>
      </w:r>
      <w:r w:rsidR="00DF7375" w:rsidRPr="00C86013">
        <w:rPr>
          <w:rFonts w:ascii="Times New Roman" w:eastAsia="Times New Roman" w:hAnsi="Times New Roman"/>
          <w:color w:val="333333"/>
          <w:sz w:val="24"/>
          <w:szCs w:val="24"/>
          <w:shd w:val="clear" w:color="auto" w:fill="FFFFFF"/>
          <w:lang w:eastAsia="ru-RU"/>
        </w:rPr>
        <w:t xml:space="preserve"> и воздухозаборников в крыше</w:t>
      </w:r>
      <w:r w:rsidR="00C86013">
        <w:rPr>
          <w:rFonts w:ascii="Times New Roman" w:eastAsia="Times New Roman" w:hAnsi="Times New Roman"/>
          <w:color w:val="333333"/>
          <w:sz w:val="24"/>
          <w:szCs w:val="24"/>
          <w:shd w:val="clear" w:color="auto" w:fill="FFFFFF"/>
          <w:lang w:eastAsia="ru-RU"/>
        </w:rPr>
        <w:t>.</w:t>
      </w:r>
    </w:p>
    <w:p w14:paraId="0661F265"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11.15. Устройства управления</w:t>
      </w:r>
      <w:r w:rsidRPr="00C86013">
        <w:rPr>
          <w:rFonts w:ascii="Times New Roman" w:eastAsia="Times New Roman" w:hAnsi="Times New Roman"/>
          <w:color w:val="333333"/>
          <w:sz w:val="24"/>
          <w:szCs w:val="24"/>
          <w:shd w:val="clear" w:color="auto" w:fill="FFFFFF"/>
          <w:lang w:eastAsia="ru-RU"/>
        </w:rPr>
        <w:t xml:space="preserve"> - СЕРИЙНЫЕ. Они могут быть доработаны, чтобы облегчить их использование или доступ; например </w:t>
      </w:r>
      <w:r w:rsidR="0036301E"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удлинить рычаг КПП или увеличить педаль тормоза. Конструкция педали акселератора свободная, при условии серийного расположения. </w:t>
      </w:r>
    </w:p>
    <w:p w14:paraId="769CCF26"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lastRenderedPageBreak/>
        <w:t>11.16. Панель приборов</w:t>
      </w:r>
      <w:r w:rsidR="0036301E" w:rsidRPr="00C86013">
        <w:rPr>
          <w:rFonts w:ascii="Times New Roman" w:eastAsia="Times New Roman" w:hAnsi="Times New Roman"/>
          <w:color w:val="333333"/>
          <w:sz w:val="24"/>
          <w:szCs w:val="24"/>
          <w:shd w:val="clear" w:color="auto" w:fill="FFFFFF"/>
          <w:lang w:eastAsia="ru-RU"/>
        </w:rPr>
        <w:t> (</w:t>
      </w:r>
      <w:r w:rsidR="009D030D" w:rsidRPr="00C86013">
        <w:rPr>
          <w:rFonts w:ascii="Times New Roman" w:eastAsia="Times New Roman" w:hAnsi="Times New Roman"/>
          <w:color w:val="333333"/>
          <w:sz w:val="24"/>
          <w:szCs w:val="24"/>
          <w:shd w:val="clear" w:color="auto" w:fill="FFFFFF"/>
          <w:lang w:eastAsia="ru-RU"/>
        </w:rPr>
        <w:t>торпедо</w:t>
      </w:r>
      <w:r w:rsidRPr="00C86013">
        <w:rPr>
          <w:rFonts w:ascii="Times New Roman" w:eastAsia="Times New Roman" w:hAnsi="Times New Roman"/>
          <w:color w:val="333333"/>
          <w:sz w:val="24"/>
          <w:szCs w:val="24"/>
          <w:shd w:val="clear" w:color="auto" w:fill="FFFFFF"/>
          <w:lang w:eastAsia="ru-RU"/>
        </w:rPr>
        <w:t>) – С</w:t>
      </w:r>
      <w:r w:rsidR="00E752DF">
        <w:rPr>
          <w:rFonts w:ascii="Times New Roman" w:eastAsia="Times New Roman" w:hAnsi="Times New Roman"/>
          <w:color w:val="333333"/>
          <w:sz w:val="24"/>
          <w:szCs w:val="24"/>
          <w:shd w:val="clear" w:color="auto" w:fill="FFFFFF"/>
          <w:lang w:eastAsia="ru-RU"/>
        </w:rPr>
        <w:t>ВОБОДНАЯ</w:t>
      </w:r>
      <w:r w:rsidRPr="00C86013">
        <w:rPr>
          <w:rFonts w:ascii="Times New Roman" w:eastAsia="Times New Roman" w:hAnsi="Times New Roman"/>
          <w:color w:val="333333"/>
          <w:sz w:val="24"/>
          <w:szCs w:val="24"/>
          <w:shd w:val="clear" w:color="auto" w:fill="FFFFFF"/>
          <w:lang w:eastAsia="ru-RU"/>
        </w:rPr>
        <w:t xml:space="preserve">. Разрешено антибликовое покрытие. Облицовочные панели, что находятся ниже панели измерительных приборов и не являются её составляющими частями, можно демонтировать. Можно демонтировать часть центральной </w:t>
      </w:r>
      <w:proofErr w:type="gramStart"/>
      <w:r w:rsidRPr="00C86013">
        <w:rPr>
          <w:rFonts w:ascii="Times New Roman" w:eastAsia="Times New Roman" w:hAnsi="Times New Roman"/>
          <w:color w:val="333333"/>
          <w:sz w:val="24"/>
          <w:szCs w:val="24"/>
          <w:shd w:val="clear" w:color="auto" w:fill="FFFFFF"/>
          <w:lang w:eastAsia="ru-RU"/>
        </w:rPr>
        <w:t>консоли</w:t>
      </w:r>
      <w:r w:rsidR="006E0FCB" w:rsidRPr="00C86013">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xml:space="preserve"> не</w:t>
      </w:r>
      <w:proofErr w:type="gramEnd"/>
      <w:r w:rsidRPr="00C86013">
        <w:rPr>
          <w:rFonts w:ascii="Times New Roman" w:eastAsia="Times New Roman" w:hAnsi="Times New Roman"/>
          <w:color w:val="333333"/>
          <w:sz w:val="24"/>
          <w:szCs w:val="24"/>
          <w:shd w:val="clear" w:color="auto" w:fill="FFFFFF"/>
          <w:lang w:eastAsia="ru-RU"/>
        </w:rPr>
        <w:t xml:space="preserve"> содержащей отопления и приборов. Бардачок приборной панели разрешено демонтировать. Образовавшийся проем должен быть закрыт панелью соответствующего размера. Разрешена доработка</w:t>
      </w:r>
      <w:r w:rsidR="0036301E"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связанная с установкой каркаса безопасности. </w:t>
      </w:r>
    </w:p>
    <w:p w14:paraId="78C3E96D"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11.17. Измерительные приборы</w:t>
      </w:r>
      <w:r w:rsidRPr="00C86013">
        <w:rPr>
          <w:rFonts w:ascii="Times New Roman" w:eastAsia="Times New Roman" w:hAnsi="Times New Roman"/>
          <w:color w:val="333333"/>
          <w:sz w:val="24"/>
          <w:szCs w:val="24"/>
          <w:shd w:val="clear" w:color="auto" w:fill="FFFFFF"/>
          <w:lang w:eastAsia="ru-RU"/>
        </w:rPr>
        <w:t xml:space="preserve"> - СВОБОДНЫЕ. Стандартные выключатели можно заменить другой конструкцией и разместить в другом месте приборной доски или центральной консоли. </w:t>
      </w:r>
      <w:proofErr w:type="gramStart"/>
      <w:r w:rsidRPr="00C86013">
        <w:rPr>
          <w:rFonts w:ascii="Times New Roman" w:eastAsia="Times New Roman" w:hAnsi="Times New Roman"/>
          <w:color w:val="333333"/>
          <w:sz w:val="24"/>
          <w:szCs w:val="24"/>
          <w:shd w:val="clear" w:color="auto" w:fill="FFFFFF"/>
          <w:lang w:eastAsia="ru-RU"/>
        </w:rPr>
        <w:t>Любые отверстия</w:t>
      </w:r>
      <w:proofErr w:type="gramEnd"/>
      <w:r w:rsidRPr="00C86013">
        <w:rPr>
          <w:rFonts w:ascii="Times New Roman" w:eastAsia="Times New Roman" w:hAnsi="Times New Roman"/>
          <w:color w:val="333333"/>
          <w:sz w:val="24"/>
          <w:szCs w:val="24"/>
          <w:shd w:val="clear" w:color="auto" w:fill="FFFFFF"/>
          <w:lang w:eastAsia="ru-RU"/>
        </w:rPr>
        <w:t xml:space="preserve"> связанные с этими изменениями должны быть закрыты. </w:t>
      </w:r>
      <w:proofErr w:type="spellStart"/>
      <w:r w:rsidRPr="00C86013">
        <w:rPr>
          <w:rFonts w:ascii="Times New Roman" w:eastAsia="Times New Roman" w:hAnsi="Times New Roman"/>
          <w:color w:val="333333"/>
          <w:sz w:val="24"/>
          <w:szCs w:val="24"/>
          <w:shd w:val="clear" w:color="auto" w:fill="FFFFFF"/>
          <w:lang w:eastAsia="ru-RU"/>
        </w:rPr>
        <w:t>Подрулевые</w:t>
      </w:r>
      <w:proofErr w:type="spellEnd"/>
      <w:r w:rsidRPr="00C86013">
        <w:rPr>
          <w:rFonts w:ascii="Times New Roman" w:eastAsia="Times New Roman" w:hAnsi="Times New Roman"/>
          <w:color w:val="333333"/>
          <w:sz w:val="24"/>
          <w:szCs w:val="24"/>
          <w:shd w:val="clear" w:color="auto" w:fill="FFFFFF"/>
          <w:lang w:eastAsia="ru-RU"/>
        </w:rPr>
        <w:t xml:space="preserve"> переклю</w:t>
      </w:r>
      <w:r w:rsidR="00C86013">
        <w:rPr>
          <w:rFonts w:ascii="Times New Roman" w:eastAsia="Times New Roman" w:hAnsi="Times New Roman"/>
          <w:color w:val="333333"/>
          <w:sz w:val="24"/>
          <w:szCs w:val="24"/>
          <w:shd w:val="clear" w:color="auto" w:fill="FFFFFF"/>
          <w:lang w:eastAsia="ru-RU"/>
        </w:rPr>
        <w:t>чатели разрешено демонтировать.</w:t>
      </w:r>
    </w:p>
    <w:p w14:paraId="0EDEE7EC" w14:textId="77777777" w:rsidR="007F08CD" w:rsidRPr="00C86013" w:rsidRDefault="007C712A" w:rsidP="00C86013">
      <w:pPr>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11.18. Устройства видеозаписи.</w:t>
      </w:r>
      <w:r w:rsidR="00DF7375" w:rsidRPr="00C86013">
        <w:rPr>
          <w:rFonts w:ascii="Times New Roman" w:eastAsia="Times New Roman" w:hAnsi="Times New Roman"/>
          <w:color w:val="333333"/>
          <w:sz w:val="24"/>
          <w:szCs w:val="24"/>
          <w:shd w:val="clear" w:color="auto" w:fill="FFFFFF"/>
          <w:lang w:eastAsia="ru-RU"/>
        </w:rPr>
        <w:t> </w:t>
      </w:r>
      <w:r w:rsidR="003E395C">
        <w:rPr>
          <w:rFonts w:ascii="Times New Roman" w:eastAsia="Times New Roman" w:hAnsi="Times New Roman"/>
          <w:color w:val="333333"/>
          <w:sz w:val="24"/>
          <w:szCs w:val="24"/>
          <w:shd w:val="clear" w:color="auto" w:fill="FFFFFF"/>
          <w:lang w:eastAsia="ru-RU"/>
        </w:rPr>
        <w:t xml:space="preserve"> </w:t>
      </w:r>
      <w:r w:rsidR="007F08CD" w:rsidRPr="003E395C">
        <w:rPr>
          <w:rFonts w:ascii="Times New Roman" w:eastAsia="Times New Roman" w:hAnsi="Times New Roman"/>
          <w:color w:val="333333"/>
          <w:sz w:val="24"/>
          <w:szCs w:val="24"/>
          <w:shd w:val="clear" w:color="auto" w:fill="FFFFFF"/>
          <w:lang w:eastAsia="ru-RU"/>
        </w:rPr>
        <w:t>Обязательно</w:t>
      </w:r>
      <w:r w:rsidR="003E395C">
        <w:rPr>
          <w:rFonts w:ascii="Times New Roman" w:eastAsia="Times New Roman" w:hAnsi="Times New Roman"/>
          <w:b/>
          <w:color w:val="333333"/>
          <w:sz w:val="24"/>
          <w:szCs w:val="24"/>
          <w:shd w:val="clear" w:color="auto" w:fill="FFFFFF"/>
          <w:lang w:eastAsia="ru-RU"/>
        </w:rPr>
        <w:t xml:space="preserve"> </w:t>
      </w:r>
      <w:r w:rsidR="002731C9" w:rsidRPr="00C86013">
        <w:rPr>
          <w:rFonts w:ascii="Times New Roman" w:eastAsia="Times New Roman" w:hAnsi="Times New Roman"/>
          <w:color w:val="333333"/>
          <w:sz w:val="24"/>
          <w:szCs w:val="24"/>
          <w:shd w:val="clear" w:color="auto" w:fill="FFFFFF"/>
          <w:lang w:eastAsia="ru-RU"/>
        </w:rPr>
        <w:t>использова</w:t>
      </w:r>
      <w:r w:rsidR="007F08CD" w:rsidRPr="00C86013">
        <w:rPr>
          <w:rFonts w:ascii="Times New Roman" w:eastAsia="Times New Roman" w:hAnsi="Times New Roman"/>
          <w:color w:val="333333"/>
          <w:sz w:val="24"/>
          <w:szCs w:val="24"/>
          <w:shd w:val="clear" w:color="auto" w:fill="FFFFFF"/>
          <w:lang w:eastAsia="ru-RU"/>
        </w:rPr>
        <w:t>ние</w:t>
      </w:r>
      <w:r w:rsidR="002731C9" w:rsidRPr="00C86013">
        <w:rPr>
          <w:rFonts w:ascii="Times New Roman" w:eastAsia="Times New Roman" w:hAnsi="Times New Roman"/>
          <w:color w:val="333333"/>
          <w:sz w:val="24"/>
          <w:szCs w:val="24"/>
          <w:shd w:val="clear" w:color="auto" w:fill="FFFFFF"/>
          <w:lang w:eastAsia="ru-RU"/>
        </w:rPr>
        <w:t xml:space="preserve"> </w:t>
      </w:r>
      <w:proofErr w:type="gramStart"/>
      <w:r w:rsidR="002731C9" w:rsidRPr="00C86013">
        <w:rPr>
          <w:rFonts w:ascii="Times New Roman" w:eastAsia="Times New Roman" w:hAnsi="Times New Roman"/>
          <w:color w:val="333333"/>
          <w:sz w:val="24"/>
          <w:szCs w:val="24"/>
          <w:shd w:val="clear" w:color="auto" w:fill="FFFFFF"/>
          <w:lang w:eastAsia="ru-RU"/>
        </w:rPr>
        <w:t>устрой</w:t>
      </w:r>
      <w:r w:rsidR="007F08CD" w:rsidRPr="00C86013">
        <w:rPr>
          <w:rFonts w:ascii="Times New Roman" w:eastAsia="Times New Roman" w:hAnsi="Times New Roman"/>
          <w:color w:val="333333"/>
          <w:sz w:val="24"/>
          <w:szCs w:val="24"/>
          <w:shd w:val="clear" w:color="auto" w:fill="FFFFFF"/>
          <w:lang w:eastAsia="ru-RU"/>
        </w:rPr>
        <w:t>ств</w:t>
      </w:r>
      <w:r w:rsidR="006E0FCB" w:rsidRPr="00C86013">
        <w:rPr>
          <w:rFonts w:ascii="Times New Roman" w:eastAsia="Times New Roman" w:hAnsi="Times New Roman"/>
          <w:color w:val="333333"/>
          <w:sz w:val="24"/>
          <w:szCs w:val="24"/>
          <w:shd w:val="clear" w:color="auto" w:fill="FFFFFF"/>
          <w:lang w:eastAsia="ru-RU"/>
        </w:rPr>
        <w:t xml:space="preserve">, </w:t>
      </w:r>
      <w:r w:rsidR="003E395C">
        <w:rPr>
          <w:rFonts w:ascii="Times New Roman" w:eastAsia="Times New Roman" w:hAnsi="Times New Roman"/>
          <w:color w:val="333333"/>
          <w:sz w:val="24"/>
          <w:szCs w:val="24"/>
          <w:shd w:val="clear" w:color="auto" w:fill="FFFFFF"/>
          <w:lang w:eastAsia="ru-RU"/>
        </w:rPr>
        <w:t xml:space="preserve"> для</w:t>
      </w:r>
      <w:proofErr w:type="gramEnd"/>
      <w:r w:rsidR="003E395C">
        <w:rPr>
          <w:rFonts w:ascii="Times New Roman" w:eastAsia="Times New Roman" w:hAnsi="Times New Roman"/>
          <w:color w:val="333333"/>
          <w:sz w:val="24"/>
          <w:szCs w:val="24"/>
          <w:shd w:val="clear" w:color="auto" w:fill="FFFFFF"/>
          <w:lang w:eastAsia="ru-RU"/>
        </w:rPr>
        <w:t xml:space="preserve"> видеосъемки. Видеокамеры</w:t>
      </w:r>
      <w:r w:rsidRPr="00C86013">
        <w:rPr>
          <w:rFonts w:ascii="Times New Roman" w:eastAsia="Times New Roman" w:hAnsi="Times New Roman"/>
          <w:color w:val="333333"/>
          <w:sz w:val="24"/>
          <w:szCs w:val="24"/>
          <w:shd w:val="clear" w:color="auto" w:fill="FFFFFF"/>
          <w:lang w:eastAsia="ru-RU"/>
        </w:rPr>
        <w:t xml:space="preserve"> или видеорегистратор</w:t>
      </w:r>
      <w:r w:rsidR="003E395C">
        <w:rPr>
          <w:rFonts w:ascii="Times New Roman" w:eastAsia="Times New Roman" w:hAnsi="Times New Roman"/>
          <w:color w:val="333333"/>
          <w:sz w:val="24"/>
          <w:szCs w:val="24"/>
          <w:shd w:val="clear" w:color="auto" w:fill="FFFFFF"/>
          <w:lang w:eastAsia="ru-RU"/>
        </w:rPr>
        <w:t>ы</w:t>
      </w:r>
      <w:r w:rsidRPr="00C86013">
        <w:rPr>
          <w:rFonts w:ascii="Times New Roman" w:eastAsia="Times New Roman" w:hAnsi="Times New Roman"/>
          <w:color w:val="333333"/>
          <w:sz w:val="24"/>
          <w:szCs w:val="24"/>
          <w:shd w:val="clear" w:color="auto" w:fill="FFFFFF"/>
          <w:lang w:eastAsia="ru-RU"/>
        </w:rPr>
        <w:t xml:space="preserve"> должны иметь надежное крепление в виде хомута, струбцины или резьбового соединения. Разрешается крепление устройства на трубы каркаса безопасности, без изменения его конструкции (отверстия и приваренные кронштейны – </w:t>
      </w:r>
      <w:proofErr w:type="gramStart"/>
      <w:r w:rsidRPr="00C86013">
        <w:rPr>
          <w:rFonts w:ascii="Times New Roman" w:eastAsia="Times New Roman" w:hAnsi="Times New Roman"/>
          <w:color w:val="333333"/>
          <w:sz w:val="24"/>
          <w:szCs w:val="24"/>
          <w:shd w:val="clear" w:color="auto" w:fill="FFFFFF"/>
          <w:lang w:eastAsia="ru-RU"/>
        </w:rPr>
        <w:t>запрещены )</w:t>
      </w:r>
      <w:proofErr w:type="gramEnd"/>
      <w:r w:rsidRPr="00C86013">
        <w:rPr>
          <w:rFonts w:ascii="Times New Roman" w:eastAsia="Times New Roman" w:hAnsi="Times New Roman"/>
          <w:color w:val="333333"/>
          <w:sz w:val="24"/>
          <w:szCs w:val="24"/>
          <w:shd w:val="clear" w:color="auto" w:fill="FFFFFF"/>
          <w:lang w:eastAsia="ru-RU"/>
        </w:rPr>
        <w:t>. Крепление устройств видеозаписи на поверхности лобового, заднего и боковых стекол – запрещено. Крепление устройств видеозаписи на внешних пов</w:t>
      </w:r>
      <w:r w:rsidR="00DF7375" w:rsidRPr="00C86013">
        <w:rPr>
          <w:rFonts w:ascii="Times New Roman" w:eastAsia="Times New Roman" w:hAnsi="Times New Roman"/>
          <w:color w:val="333333"/>
          <w:sz w:val="24"/>
          <w:szCs w:val="24"/>
          <w:shd w:val="clear" w:color="auto" w:fill="FFFFFF"/>
          <w:lang w:eastAsia="ru-RU"/>
        </w:rPr>
        <w:t>ерхностях автомобиля – разрешено при наличии страховочного троса или провода</w:t>
      </w:r>
      <w:r w:rsidRPr="00C86013">
        <w:rPr>
          <w:rFonts w:ascii="Times New Roman" w:eastAsia="Times New Roman" w:hAnsi="Times New Roman"/>
          <w:color w:val="333333"/>
          <w:sz w:val="24"/>
          <w:szCs w:val="24"/>
          <w:shd w:val="clear" w:color="auto" w:fill="FFFFFF"/>
          <w:lang w:eastAsia="ru-RU"/>
        </w:rPr>
        <w:t>. </w:t>
      </w:r>
    </w:p>
    <w:p w14:paraId="1873FCD0" w14:textId="77777777" w:rsidR="003E395C" w:rsidRDefault="007F08CD"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Видео камера, располагающаяся внутри автомобиля, должна иметь видео</w:t>
      </w:r>
      <w:r w:rsidR="00C5586A" w:rsidRP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захват с возможностью </w:t>
      </w:r>
      <w:proofErr w:type="gramStart"/>
      <w:r w:rsidRPr="00C86013">
        <w:rPr>
          <w:rFonts w:ascii="Times New Roman" w:eastAsia="Times New Roman" w:hAnsi="Times New Roman"/>
          <w:color w:val="333333"/>
          <w:sz w:val="24"/>
          <w:szCs w:val="24"/>
          <w:shd w:val="clear" w:color="auto" w:fill="FFFFFF"/>
          <w:lang w:eastAsia="ru-RU"/>
        </w:rPr>
        <w:t>определения  положения</w:t>
      </w:r>
      <w:proofErr w:type="gramEnd"/>
      <w:r w:rsidRPr="00C86013">
        <w:rPr>
          <w:rFonts w:ascii="Times New Roman" w:eastAsia="Times New Roman" w:hAnsi="Times New Roman"/>
          <w:color w:val="333333"/>
          <w:sz w:val="24"/>
          <w:szCs w:val="24"/>
          <w:shd w:val="clear" w:color="auto" w:fill="FFFFFF"/>
          <w:lang w:eastAsia="ru-RU"/>
        </w:rPr>
        <w:t xml:space="preserve"> руля и рук пилота</w:t>
      </w:r>
      <w:r w:rsidR="006E0FCB" w:rsidRPr="00C86013">
        <w:rPr>
          <w:rFonts w:ascii="Times New Roman" w:eastAsia="Times New Roman" w:hAnsi="Times New Roman"/>
          <w:color w:val="333333"/>
          <w:sz w:val="24"/>
          <w:szCs w:val="24"/>
          <w:shd w:val="clear" w:color="auto" w:fill="FFFFFF"/>
          <w:lang w:eastAsia="ru-RU"/>
        </w:rPr>
        <w:t xml:space="preserve"> во время движения</w:t>
      </w:r>
      <w:r w:rsidRPr="00C86013">
        <w:rPr>
          <w:rFonts w:ascii="Times New Roman" w:eastAsia="Times New Roman" w:hAnsi="Times New Roman"/>
          <w:color w:val="333333"/>
          <w:sz w:val="24"/>
          <w:szCs w:val="24"/>
          <w:shd w:val="clear" w:color="auto" w:fill="FFFFFF"/>
          <w:lang w:eastAsia="ru-RU"/>
        </w:rPr>
        <w:t>.</w:t>
      </w:r>
      <w:r w:rsidR="003E395C">
        <w:rPr>
          <w:rFonts w:ascii="Times New Roman" w:eastAsia="Times New Roman" w:hAnsi="Times New Roman"/>
          <w:color w:val="333333"/>
          <w:sz w:val="24"/>
          <w:szCs w:val="24"/>
          <w:shd w:val="clear" w:color="auto" w:fill="FFFFFF"/>
          <w:lang w:eastAsia="ru-RU"/>
        </w:rPr>
        <w:t xml:space="preserve"> В «кадре» необходимо обеспечить видимую надпись на панели приборов с фамилией и инициалами пилота </w:t>
      </w:r>
    </w:p>
    <w:p w14:paraId="34B67441" w14:textId="77777777" w:rsidR="00373E28" w:rsidRPr="00C86013" w:rsidRDefault="003E395C" w:rsidP="00C86013">
      <w:pPr>
        <w:jc w:val="both"/>
        <w:rPr>
          <w:rFonts w:ascii="Times New Roman" w:eastAsia="Times New Roman" w:hAnsi="Times New Roman"/>
          <w:color w:val="333333"/>
          <w:sz w:val="24"/>
          <w:szCs w:val="24"/>
          <w:shd w:val="clear" w:color="auto" w:fill="FFFFFF"/>
          <w:lang w:eastAsia="ru-RU"/>
        </w:rPr>
      </w:pPr>
      <w:r>
        <w:rPr>
          <w:rFonts w:ascii="Times New Roman" w:eastAsia="Times New Roman" w:hAnsi="Times New Roman"/>
          <w:color w:val="333333"/>
          <w:sz w:val="24"/>
          <w:szCs w:val="24"/>
          <w:shd w:val="clear" w:color="auto" w:fill="FFFFFF"/>
          <w:lang w:eastAsia="ru-RU"/>
        </w:rPr>
        <w:t xml:space="preserve">Видео камеры должны быть </w:t>
      </w:r>
      <w:proofErr w:type="gramStart"/>
      <w:r>
        <w:rPr>
          <w:rFonts w:ascii="Times New Roman" w:eastAsia="Times New Roman" w:hAnsi="Times New Roman"/>
          <w:color w:val="333333"/>
          <w:sz w:val="24"/>
          <w:szCs w:val="24"/>
          <w:shd w:val="clear" w:color="auto" w:fill="FFFFFF"/>
          <w:lang w:eastAsia="ru-RU"/>
        </w:rPr>
        <w:t xml:space="preserve">расположены </w:t>
      </w:r>
      <w:r w:rsidR="007F08CD" w:rsidRPr="00C86013">
        <w:rPr>
          <w:rFonts w:ascii="Times New Roman" w:eastAsia="Times New Roman" w:hAnsi="Times New Roman"/>
          <w:color w:val="333333"/>
          <w:sz w:val="24"/>
          <w:szCs w:val="24"/>
          <w:shd w:val="clear" w:color="auto" w:fill="FFFFFF"/>
          <w:lang w:eastAsia="ru-RU"/>
        </w:rPr>
        <w:t xml:space="preserve"> </w:t>
      </w:r>
      <w:r>
        <w:rPr>
          <w:rFonts w:ascii="Times New Roman" w:eastAsia="Times New Roman" w:hAnsi="Times New Roman"/>
          <w:color w:val="333333"/>
          <w:sz w:val="24"/>
          <w:szCs w:val="24"/>
          <w:shd w:val="clear" w:color="auto" w:fill="FFFFFF"/>
          <w:lang w:eastAsia="ru-RU"/>
        </w:rPr>
        <w:t>обеспечивая</w:t>
      </w:r>
      <w:proofErr w:type="gramEnd"/>
      <w:r>
        <w:rPr>
          <w:rFonts w:ascii="Times New Roman" w:eastAsia="Times New Roman" w:hAnsi="Times New Roman"/>
          <w:color w:val="333333"/>
          <w:sz w:val="24"/>
          <w:szCs w:val="24"/>
          <w:shd w:val="clear" w:color="auto" w:fill="FFFFFF"/>
          <w:lang w:eastAsia="ru-RU"/>
        </w:rPr>
        <w:t xml:space="preserve"> съемку вперед по ходу движения автомобиля и назад.</w:t>
      </w:r>
    </w:p>
    <w:p w14:paraId="5696C066" w14:textId="77777777" w:rsidR="00C86013" w:rsidRDefault="007F08CD"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В случае спорных</w:t>
      </w:r>
      <w:r w:rsidR="00EF4A43" w:rsidRPr="00C86013">
        <w:rPr>
          <w:rFonts w:ascii="Times New Roman" w:eastAsia="Times New Roman" w:hAnsi="Times New Roman"/>
          <w:color w:val="333333"/>
          <w:sz w:val="24"/>
          <w:szCs w:val="24"/>
          <w:shd w:val="clear" w:color="auto" w:fill="FFFFFF"/>
          <w:lang w:eastAsia="ru-RU"/>
        </w:rPr>
        <w:t xml:space="preserve"> моментов, при отсутствии видео</w:t>
      </w:r>
      <w:r w:rsidR="008D51D1" w:rsidRPr="00C86013">
        <w:rPr>
          <w:rFonts w:ascii="Times New Roman" w:eastAsia="Times New Roman" w:hAnsi="Times New Roman"/>
          <w:color w:val="333333"/>
          <w:sz w:val="24"/>
          <w:szCs w:val="24"/>
          <w:shd w:val="clear" w:color="auto" w:fill="FFFFFF"/>
          <w:lang w:eastAsia="ru-RU"/>
        </w:rPr>
        <w:t>записи</w:t>
      </w:r>
      <w:r w:rsidRPr="00C86013">
        <w:rPr>
          <w:rFonts w:ascii="Times New Roman" w:eastAsia="Times New Roman" w:hAnsi="Times New Roman"/>
          <w:color w:val="333333"/>
          <w:sz w:val="24"/>
          <w:szCs w:val="24"/>
          <w:shd w:val="clear" w:color="auto" w:fill="FFFFFF"/>
          <w:lang w:eastAsia="ru-RU"/>
        </w:rPr>
        <w:t xml:space="preserve"> у участника, инцидент </w:t>
      </w:r>
      <w:r w:rsidR="00EA303A">
        <w:rPr>
          <w:rFonts w:ascii="Times New Roman" w:eastAsia="Times New Roman" w:hAnsi="Times New Roman"/>
          <w:color w:val="333333"/>
          <w:sz w:val="24"/>
          <w:szCs w:val="24"/>
          <w:shd w:val="clear" w:color="auto" w:fill="FFFFFF"/>
          <w:lang w:eastAsia="ru-RU"/>
        </w:rPr>
        <w:t xml:space="preserve">рассматривается с учетом </w:t>
      </w:r>
      <w:proofErr w:type="gramStart"/>
      <w:r w:rsidR="00EA303A">
        <w:rPr>
          <w:rFonts w:ascii="Times New Roman" w:eastAsia="Times New Roman" w:hAnsi="Times New Roman"/>
          <w:color w:val="333333"/>
          <w:sz w:val="24"/>
          <w:szCs w:val="24"/>
          <w:shd w:val="clear" w:color="auto" w:fill="FFFFFF"/>
          <w:lang w:eastAsia="ru-RU"/>
        </w:rPr>
        <w:t>объективных данных</w:t>
      </w:r>
      <w:proofErr w:type="gramEnd"/>
      <w:r w:rsidR="00EA303A">
        <w:rPr>
          <w:rFonts w:ascii="Times New Roman" w:eastAsia="Times New Roman" w:hAnsi="Times New Roman"/>
          <w:color w:val="333333"/>
          <w:sz w:val="24"/>
          <w:szCs w:val="24"/>
          <w:shd w:val="clear" w:color="auto" w:fill="FFFFFF"/>
          <w:lang w:eastAsia="ru-RU"/>
        </w:rPr>
        <w:t xml:space="preserve"> имеющихся у судей</w:t>
      </w:r>
      <w:r w:rsidR="00C5586A" w:rsidRPr="00C86013">
        <w:rPr>
          <w:rFonts w:ascii="Times New Roman" w:eastAsia="Times New Roman" w:hAnsi="Times New Roman"/>
          <w:color w:val="333333"/>
          <w:sz w:val="24"/>
          <w:szCs w:val="24"/>
          <w:shd w:val="clear" w:color="auto" w:fill="FFFFFF"/>
          <w:lang w:eastAsia="ru-RU"/>
        </w:rPr>
        <w:t>.</w:t>
      </w:r>
    </w:p>
    <w:p w14:paraId="705FDA46"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11.19. Радиосвязь</w:t>
      </w:r>
      <w:r w:rsidRPr="00C86013">
        <w:rPr>
          <w:rFonts w:ascii="Times New Roman" w:eastAsia="Times New Roman" w:hAnsi="Times New Roman"/>
          <w:color w:val="333333"/>
          <w:sz w:val="24"/>
          <w:szCs w:val="24"/>
          <w:shd w:val="clear" w:color="auto" w:fill="FFFFFF"/>
          <w:lang w:eastAsia="ru-RU"/>
        </w:rPr>
        <w:t>. Разрешается использование радиостанции для двусторонней связи пилота с боксами. Выносная антенна должна иметь жесткое крепление с панелью автомобиля. Антенны с магнитным держателем – запрещены.</w:t>
      </w:r>
    </w:p>
    <w:p w14:paraId="2845ABBD"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11.20. Багажное отделение.</w:t>
      </w:r>
      <w:r w:rsidRPr="00C86013">
        <w:rPr>
          <w:rFonts w:ascii="Times New Roman" w:eastAsia="Times New Roman" w:hAnsi="Times New Roman"/>
          <w:color w:val="333333"/>
          <w:sz w:val="24"/>
          <w:szCs w:val="24"/>
          <w:shd w:val="clear" w:color="auto" w:fill="FFFFFF"/>
          <w:lang w:eastAsia="ru-RU"/>
        </w:rPr>
        <w:t xml:space="preserve"> Запасное колесо </w:t>
      </w:r>
      <w:r w:rsidR="00E80381" w:rsidRPr="00C86013">
        <w:rPr>
          <w:rFonts w:ascii="Times New Roman" w:eastAsia="Times New Roman" w:hAnsi="Times New Roman"/>
          <w:color w:val="333333"/>
          <w:sz w:val="24"/>
          <w:szCs w:val="24"/>
          <w:shd w:val="clear" w:color="auto" w:fill="FFFFFF"/>
          <w:lang w:eastAsia="ru-RU"/>
        </w:rPr>
        <w:t>запрещено</w:t>
      </w:r>
      <w:r w:rsidRPr="00C86013">
        <w:rPr>
          <w:rFonts w:ascii="Times New Roman" w:eastAsia="Times New Roman" w:hAnsi="Times New Roman"/>
          <w:color w:val="333333"/>
          <w:sz w:val="24"/>
          <w:szCs w:val="24"/>
          <w:shd w:val="clear" w:color="auto" w:fill="FFFFFF"/>
          <w:lang w:eastAsia="ru-RU"/>
        </w:rPr>
        <w:t xml:space="preserve">. Облицовочные панели, шумоизоляция и </w:t>
      </w:r>
      <w:r w:rsidR="002731C9" w:rsidRPr="00C86013">
        <w:rPr>
          <w:rFonts w:ascii="Times New Roman" w:eastAsia="Times New Roman" w:hAnsi="Times New Roman"/>
          <w:color w:val="333333"/>
          <w:sz w:val="24"/>
          <w:szCs w:val="24"/>
          <w:shd w:val="clear" w:color="auto" w:fill="FFFFFF"/>
          <w:lang w:eastAsia="ru-RU"/>
        </w:rPr>
        <w:t>антикоррозийное</w:t>
      </w:r>
      <w:r w:rsidRPr="00C86013">
        <w:rPr>
          <w:rFonts w:ascii="Times New Roman" w:eastAsia="Times New Roman" w:hAnsi="Times New Roman"/>
          <w:color w:val="333333"/>
          <w:sz w:val="24"/>
          <w:szCs w:val="24"/>
          <w:shd w:val="clear" w:color="auto" w:fill="FFFFFF"/>
          <w:lang w:eastAsia="ru-RU"/>
        </w:rPr>
        <w:t xml:space="preserve"> покрытие </w:t>
      </w:r>
      <w:r w:rsidR="00E80381" w:rsidRPr="00C86013">
        <w:rPr>
          <w:rFonts w:ascii="Times New Roman" w:eastAsia="Times New Roman" w:hAnsi="Times New Roman"/>
          <w:color w:val="333333"/>
          <w:sz w:val="24"/>
          <w:szCs w:val="24"/>
          <w:shd w:val="clear" w:color="auto" w:fill="FFFFFF"/>
          <w:lang w:eastAsia="ru-RU"/>
        </w:rPr>
        <w:t>запрещены</w:t>
      </w:r>
      <w:r w:rsidRPr="00C86013">
        <w:rPr>
          <w:rFonts w:ascii="Times New Roman" w:eastAsia="Times New Roman" w:hAnsi="Times New Roman"/>
          <w:color w:val="333333"/>
          <w:sz w:val="24"/>
          <w:szCs w:val="24"/>
          <w:shd w:val="clear" w:color="auto" w:fill="FFFFFF"/>
          <w:lang w:eastAsia="ru-RU"/>
        </w:rPr>
        <w:t>.</w:t>
      </w:r>
      <w:r w:rsidR="001A12DB">
        <w:rPr>
          <w:rFonts w:ascii="Times New Roman" w:eastAsia="Times New Roman" w:hAnsi="Times New Roman"/>
          <w:color w:val="333333"/>
          <w:sz w:val="24"/>
          <w:szCs w:val="24"/>
          <w:shd w:val="clear" w:color="auto" w:fill="FFFFFF"/>
          <w:lang w:eastAsia="ru-RU"/>
        </w:rPr>
        <w:t xml:space="preserve"> Разрешено усиление для установки бака, АКБ дна багажника, в том числе разрешена замена материала дна.</w:t>
      </w:r>
    </w:p>
    <w:p w14:paraId="13DA3254" w14:textId="77777777" w:rsidR="003E395C" w:rsidRPr="003E395C" w:rsidRDefault="003E395C" w:rsidP="00C86013">
      <w:pPr>
        <w:jc w:val="both"/>
        <w:rPr>
          <w:rFonts w:ascii="Times New Roman" w:eastAsia="Times New Roman" w:hAnsi="Times New Roman"/>
          <w:color w:val="333333"/>
          <w:sz w:val="24"/>
          <w:szCs w:val="24"/>
          <w:shd w:val="clear" w:color="auto" w:fill="FFFFFF"/>
          <w:lang w:eastAsia="ru-RU"/>
        </w:rPr>
      </w:pPr>
      <w:r w:rsidRPr="003E395C">
        <w:rPr>
          <w:rFonts w:ascii="Times New Roman" w:eastAsia="Times New Roman" w:hAnsi="Times New Roman"/>
          <w:b/>
          <w:color w:val="333333"/>
          <w:sz w:val="24"/>
          <w:szCs w:val="24"/>
          <w:shd w:val="clear" w:color="auto" w:fill="FFFFFF"/>
          <w:lang w:eastAsia="ru-RU"/>
        </w:rPr>
        <w:t>11.20. Бампера в зимний период.</w:t>
      </w:r>
      <w:r>
        <w:rPr>
          <w:rFonts w:ascii="Times New Roman" w:eastAsia="Times New Roman" w:hAnsi="Times New Roman"/>
          <w:b/>
          <w:color w:val="333333"/>
          <w:sz w:val="24"/>
          <w:szCs w:val="24"/>
          <w:shd w:val="clear" w:color="auto" w:fill="FFFFFF"/>
          <w:lang w:eastAsia="ru-RU"/>
        </w:rPr>
        <w:t xml:space="preserve"> </w:t>
      </w:r>
      <w:proofErr w:type="gramStart"/>
      <w:r>
        <w:rPr>
          <w:rFonts w:ascii="Times New Roman" w:eastAsia="Times New Roman" w:hAnsi="Times New Roman"/>
          <w:color w:val="333333"/>
          <w:sz w:val="24"/>
          <w:szCs w:val="24"/>
          <w:shd w:val="clear" w:color="auto" w:fill="FFFFFF"/>
          <w:lang w:eastAsia="ru-RU"/>
        </w:rPr>
        <w:t>При  проведении</w:t>
      </w:r>
      <w:proofErr w:type="gramEnd"/>
      <w:r>
        <w:rPr>
          <w:rFonts w:ascii="Times New Roman" w:eastAsia="Times New Roman" w:hAnsi="Times New Roman"/>
          <w:color w:val="333333"/>
          <w:sz w:val="24"/>
          <w:szCs w:val="24"/>
          <w:shd w:val="clear" w:color="auto" w:fill="FFFFFF"/>
          <w:lang w:eastAsia="ru-RU"/>
        </w:rPr>
        <w:t xml:space="preserve"> соревнований зимой, допускается установка бамперов от ВАЗ 2105,07,04 из дюралюминия. Защитный бампер должен исключать эффект зацепления за другие автомобили. Таким образом бампер необходимо подрезать и\или подогнуть таким образом, чтоб за углы крыльев и панелей автомобиля он не выступал. </w:t>
      </w:r>
      <w:proofErr w:type="gramStart"/>
      <w:r>
        <w:rPr>
          <w:rFonts w:ascii="Times New Roman" w:eastAsia="Times New Roman" w:hAnsi="Times New Roman"/>
          <w:color w:val="333333"/>
          <w:sz w:val="24"/>
          <w:szCs w:val="24"/>
          <w:shd w:val="clear" w:color="auto" w:fill="FFFFFF"/>
          <w:lang w:eastAsia="ru-RU"/>
        </w:rPr>
        <w:t>Все  торцевые</w:t>
      </w:r>
      <w:proofErr w:type="gramEnd"/>
      <w:r>
        <w:rPr>
          <w:rFonts w:ascii="Times New Roman" w:eastAsia="Times New Roman" w:hAnsi="Times New Roman"/>
          <w:color w:val="333333"/>
          <w:sz w:val="24"/>
          <w:szCs w:val="24"/>
          <w:shd w:val="clear" w:color="auto" w:fill="FFFFFF"/>
          <w:lang w:eastAsia="ru-RU"/>
        </w:rPr>
        <w:t xml:space="preserve"> защитные накладки и буферы должны быть удалены.</w:t>
      </w:r>
    </w:p>
    <w:p w14:paraId="34C96AA0" w14:textId="77777777" w:rsidR="00EA303A" w:rsidRDefault="007C712A" w:rsidP="00C86013">
      <w:pPr>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lastRenderedPageBreak/>
        <w:br/>
      </w:r>
    </w:p>
    <w:p w14:paraId="2E0C591D" w14:textId="77777777" w:rsidR="00C86013" w:rsidRDefault="007C712A" w:rsidP="00C86013">
      <w:pPr>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СТАТЬЯ 12: ЭЛЕКТРООБОРУДОВАНИЕ.</w:t>
      </w:r>
    </w:p>
    <w:p w14:paraId="2AC370F9"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12.1. Главный выключатель массы</w:t>
      </w:r>
      <w:r w:rsidRPr="00C86013">
        <w:rPr>
          <w:rFonts w:ascii="Times New Roman" w:eastAsia="Times New Roman" w:hAnsi="Times New Roman"/>
          <w:color w:val="333333"/>
          <w:sz w:val="24"/>
          <w:szCs w:val="24"/>
          <w:shd w:val="clear" w:color="auto" w:fill="FFFFFF"/>
          <w:lang w:eastAsia="ru-RU"/>
        </w:rPr>
        <w:t> должен выключать все цепи и глушить двигатель. Он должен быть искробезопасной моделью и дублироваться внутри и снаружи автомобиля. С наружи автомобиля выключатель массы должен располагаться в нижней части лобового ст</w:t>
      </w:r>
      <w:r w:rsidR="003C7F02" w:rsidRPr="00C86013">
        <w:rPr>
          <w:rFonts w:ascii="Times New Roman" w:eastAsia="Times New Roman" w:hAnsi="Times New Roman"/>
          <w:color w:val="333333"/>
          <w:sz w:val="24"/>
          <w:szCs w:val="24"/>
          <w:shd w:val="clear" w:color="auto" w:fill="FFFFFF"/>
          <w:lang w:eastAsia="ru-RU"/>
        </w:rPr>
        <w:t>екла</w:t>
      </w:r>
      <w:r w:rsidRPr="00C86013">
        <w:rPr>
          <w:rFonts w:ascii="Times New Roman" w:eastAsia="Times New Roman" w:hAnsi="Times New Roman"/>
          <w:color w:val="333333"/>
          <w:sz w:val="24"/>
          <w:szCs w:val="24"/>
          <w:shd w:val="clear" w:color="auto" w:fill="FFFFFF"/>
          <w:lang w:eastAsia="ru-RU"/>
        </w:rPr>
        <w:t>. Он обозначается красной искрой на голубом треугольнике с белой каймой, основание треугольника должно быть не менее 12см. в длину.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12.2. Провода.</w:t>
      </w:r>
      <w:r w:rsidRPr="00C86013">
        <w:rPr>
          <w:rFonts w:ascii="Times New Roman" w:eastAsia="Times New Roman" w:hAnsi="Times New Roman"/>
          <w:color w:val="333333"/>
          <w:sz w:val="24"/>
          <w:szCs w:val="24"/>
          <w:shd w:val="clear" w:color="auto" w:fill="FFFFFF"/>
          <w:lang w:eastAsia="ru-RU"/>
        </w:rPr>
        <w:t xml:space="preserve"> Жгут проводов двигателя - СВОБОДНЫЙ. Другие электрические жгуты - СВОБОДНЫЕ. Жгуты электропроводки и места разъемов не должны иметь некачественных и не изолированных соединений. Места пересечения жгутов электропроводки и отдельных проводов с элементами кузова должны иметь </w:t>
      </w:r>
      <w:proofErr w:type="gramStart"/>
      <w:r w:rsidRPr="00C86013">
        <w:rPr>
          <w:rFonts w:ascii="Times New Roman" w:eastAsia="Times New Roman" w:hAnsi="Times New Roman"/>
          <w:color w:val="333333"/>
          <w:sz w:val="24"/>
          <w:szCs w:val="24"/>
          <w:shd w:val="clear" w:color="auto" w:fill="FFFFFF"/>
          <w:lang w:eastAsia="ru-RU"/>
        </w:rPr>
        <w:t xml:space="preserve">резиновые </w:t>
      </w:r>
      <w:r w:rsidR="00986EBE" w:rsidRPr="00C86013">
        <w:rPr>
          <w:rFonts w:ascii="Times New Roman" w:eastAsia="Times New Roman" w:hAnsi="Times New Roman"/>
          <w:color w:val="333333"/>
          <w:sz w:val="24"/>
          <w:szCs w:val="24"/>
          <w:shd w:val="clear" w:color="auto" w:fill="FFFFFF"/>
          <w:lang w:eastAsia="ru-RU"/>
        </w:rPr>
        <w:t xml:space="preserve"> или</w:t>
      </w:r>
      <w:proofErr w:type="gramEnd"/>
      <w:r w:rsidR="00986EBE" w:rsidRPr="00C86013">
        <w:rPr>
          <w:rFonts w:ascii="Times New Roman" w:eastAsia="Times New Roman" w:hAnsi="Times New Roman"/>
          <w:color w:val="333333"/>
          <w:sz w:val="24"/>
          <w:szCs w:val="24"/>
          <w:shd w:val="clear" w:color="auto" w:fill="FFFFFF"/>
          <w:lang w:eastAsia="ru-RU"/>
        </w:rPr>
        <w:t xml:space="preserve"> пластиковые </w:t>
      </w:r>
      <w:r w:rsidRPr="00C86013">
        <w:rPr>
          <w:rFonts w:ascii="Times New Roman" w:eastAsia="Times New Roman" w:hAnsi="Times New Roman"/>
          <w:color w:val="333333"/>
          <w:sz w:val="24"/>
          <w:szCs w:val="24"/>
          <w:shd w:val="clear" w:color="auto" w:fill="FFFFFF"/>
          <w:lang w:eastAsia="ru-RU"/>
        </w:rPr>
        <w:t xml:space="preserve">уплотнения </w:t>
      </w:r>
      <w:r w:rsidR="00C86013">
        <w:rPr>
          <w:rFonts w:ascii="Times New Roman" w:eastAsia="Times New Roman" w:hAnsi="Times New Roman"/>
          <w:color w:val="333333"/>
          <w:sz w:val="24"/>
          <w:szCs w:val="24"/>
          <w:shd w:val="clear" w:color="auto" w:fill="FFFFFF"/>
          <w:lang w:eastAsia="ru-RU"/>
        </w:rPr>
        <w:t>исключающие возможность трения.</w:t>
      </w:r>
    </w:p>
    <w:p w14:paraId="26D1C638"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12.3. Аккумуляторная батарея</w:t>
      </w:r>
      <w:r w:rsidRPr="00C86013">
        <w:rPr>
          <w:rFonts w:ascii="Times New Roman" w:eastAsia="Times New Roman" w:hAnsi="Times New Roman"/>
          <w:color w:val="333333"/>
          <w:sz w:val="24"/>
          <w:szCs w:val="24"/>
          <w:shd w:val="clear" w:color="auto" w:fill="FFFFFF"/>
          <w:lang w:eastAsia="ru-RU"/>
        </w:rPr>
        <w:t> – одна. Марка и тип не регламентированы. Разрешена установка аккумуляторной батареи в любой части салона</w:t>
      </w:r>
      <w:r w:rsidR="007E42A5" w:rsidRPr="00C86013">
        <w:rPr>
          <w:rFonts w:ascii="Times New Roman" w:eastAsia="Times New Roman" w:hAnsi="Times New Roman"/>
          <w:color w:val="333333"/>
          <w:sz w:val="24"/>
          <w:szCs w:val="24"/>
          <w:shd w:val="clear" w:color="auto" w:fill="FFFFFF"/>
          <w:lang w:eastAsia="ru-RU"/>
        </w:rPr>
        <w:t xml:space="preserve"> (герметичный кожух обязательно)</w:t>
      </w:r>
      <w:r w:rsidRPr="00C86013">
        <w:rPr>
          <w:rFonts w:ascii="Times New Roman" w:eastAsia="Times New Roman" w:hAnsi="Times New Roman"/>
          <w:color w:val="333333"/>
          <w:sz w:val="24"/>
          <w:szCs w:val="24"/>
          <w:shd w:val="clear" w:color="auto" w:fill="FFFFFF"/>
          <w:lang w:eastAsia="ru-RU"/>
        </w:rPr>
        <w:t xml:space="preserve">, моторного или багажного отделения. </w:t>
      </w:r>
      <w:r w:rsidR="001A12DB">
        <w:rPr>
          <w:rFonts w:ascii="Times New Roman" w:eastAsia="Times New Roman" w:hAnsi="Times New Roman"/>
          <w:color w:val="333333"/>
          <w:sz w:val="24"/>
          <w:szCs w:val="24"/>
          <w:shd w:val="clear" w:color="auto" w:fill="FFFFFF"/>
          <w:lang w:eastAsia="ru-RU"/>
        </w:rPr>
        <w:t>В случае расположения АКБ в пространстве салона, необходимо наличие герметичного кожуха.</w:t>
      </w:r>
      <w:r w:rsidRPr="00C86013">
        <w:rPr>
          <w:rFonts w:ascii="Times New Roman" w:eastAsia="Times New Roman" w:hAnsi="Times New Roman"/>
          <w:color w:val="333333"/>
          <w:sz w:val="24"/>
          <w:szCs w:val="24"/>
          <w:shd w:val="clear" w:color="auto" w:fill="FFFFFF"/>
          <w:lang w:eastAsia="ru-RU"/>
        </w:rPr>
        <w:t xml:space="preserve"> </w:t>
      </w:r>
      <w:r w:rsidR="001A12DB">
        <w:rPr>
          <w:rFonts w:ascii="Times New Roman" w:eastAsia="Times New Roman" w:hAnsi="Times New Roman"/>
          <w:color w:val="333333"/>
          <w:sz w:val="24"/>
          <w:szCs w:val="24"/>
          <w:shd w:val="clear" w:color="auto" w:fill="FFFFFF"/>
          <w:lang w:eastAsia="ru-RU"/>
        </w:rPr>
        <w:t xml:space="preserve">При использовании АКБ </w:t>
      </w:r>
      <w:proofErr w:type="spellStart"/>
      <w:r w:rsidR="001A12DB">
        <w:rPr>
          <w:rFonts w:ascii="Times New Roman" w:eastAsia="Times New Roman" w:hAnsi="Times New Roman"/>
          <w:color w:val="333333"/>
          <w:sz w:val="24"/>
          <w:szCs w:val="24"/>
          <w:shd w:val="clear" w:color="auto" w:fill="FFFFFF"/>
          <w:lang w:eastAsia="ru-RU"/>
        </w:rPr>
        <w:t>гелевого</w:t>
      </w:r>
      <w:proofErr w:type="spellEnd"/>
      <w:r w:rsidR="001A12DB">
        <w:rPr>
          <w:rFonts w:ascii="Times New Roman" w:eastAsia="Times New Roman" w:hAnsi="Times New Roman"/>
          <w:color w:val="333333"/>
          <w:sz w:val="24"/>
          <w:szCs w:val="24"/>
          <w:shd w:val="clear" w:color="auto" w:fill="FFFFFF"/>
          <w:lang w:eastAsia="ru-RU"/>
        </w:rPr>
        <w:t xml:space="preserve"> типа, кожух не обязателен. </w:t>
      </w:r>
      <w:r w:rsidRPr="00C86013">
        <w:rPr>
          <w:rFonts w:ascii="Times New Roman" w:eastAsia="Times New Roman" w:hAnsi="Times New Roman"/>
          <w:color w:val="333333"/>
          <w:sz w:val="24"/>
          <w:szCs w:val="24"/>
          <w:shd w:val="clear" w:color="auto" w:fill="FFFFFF"/>
          <w:lang w:eastAsia="ru-RU"/>
        </w:rPr>
        <w:t xml:space="preserve">В любой момент должна быть возможность запустить двигатель с помощью автомобильного аккумулятора. Батарея должна быть надёжно закреплена </w:t>
      </w:r>
      <w:r w:rsidR="001A12DB">
        <w:rPr>
          <w:rFonts w:ascii="Times New Roman" w:eastAsia="Times New Roman" w:hAnsi="Times New Roman"/>
          <w:color w:val="333333"/>
          <w:sz w:val="24"/>
          <w:szCs w:val="24"/>
          <w:shd w:val="clear" w:color="auto" w:fill="FFFFFF"/>
          <w:lang w:eastAsia="ru-RU"/>
        </w:rPr>
        <w:t xml:space="preserve">к кузову с использованием площадки с закраинами, охватывающими АКБ со всех сторон, при помощи двух металлических скоб </w:t>
      </w:r>
      <w:proofErr w:type="gramStart"/>
      <w:r w:rsidR="001A12DB">
        <w:rPr>
          <w:rFonts w:ascii="Times New Roman" w:eastAsia="Times New Roman" w:hAnsi="Times New Roman"/>
          <w:color w:val="333333"/>
          <w:sz w:val="24"/>
          <w:szCs w:val="24"/>
          <w:shd w:val="clear" w:color="auto" w:fill="FFFFFF"/>
          <w:lang w:eastAsia="ru-RU"/>
        </w:rPr>
        <w:t>из стали</w:t>
      </w:r>
      <w:proofErr w:type="gramEnd"/>
      <w:r w:rsidR="001A12DB">
        <w:rPr>
          <w:rFonts w:ascii="Times New Roman" w:eastAsia="Times New Roman" w:hAnsi="Times New Roman"/>
          <w:color w:val="333333"/>
          <w:sz w:val="24"/>
          <w:szCs w:val="24"/>
          <w:shd w:val="clear" w:color="auto" w:fill="FFFFFF"/>
          <w:lang w:eastAsia="ru-RU"/>
        </w:rPr>
        <w:t xml:space="preserve"> толщенной не менее 0,8 </w:t>
      </w:r>
      <w:proofErr w:type="spellStart"/>
      <w:r w:rsidR="001A12DB">
        <w:rPr>
          <w:rFonts w:ascii="Times New Roman" w:eastAsia="Times New Roman" w:hAnsi="Times New Roman"/>
          <w:color w:val="333333"/>
          <w:sz w:val="24"/>
          <w:szCs w:val="24"/>
          <w:shd w:val="clear" w:color="auto" w:fill="FFFFFF"/>
          <w:lang w:eastAsia="ru-RU"/>
        </w:rPr>
        <w:t>мми</w:t>
      </w:r>
      <w:proofErr w:type="spellEnd"/>
      <w:r w:rsidR="001A12DB">
        <w:rPr>
          <w:rFonts w:ascii="Times New Roman" w:eastAsia="Times New Roman" w:hAnsi="Times New Roman"/>
          <w:color w:val="333333"/>
          <w:sz w:val="24"/>
          <w:szCs w:val="24"/>
          <w:shd w:val="clear" w:color="auto" w:fill="FFFFFF"/>
          <w:lang w:eastAsia="ru-RU"/>
        </w:rPr>
        <w:t xml:space="preserve"> шириной не менее 20 мм.  с изолирующим покрытием, которые крепятся к кузову при помощи резьбового соединения. Для крепления скоб необходимо использовать болты не менее М10. Каждый болт крепления скобы должен иметь шайбу не менее 3 мм толщены и диаметром не менее4 мм.</w:t>
      </w:r>
      <w:r w:rsidR="00B00A5E">
        <w:rPr>
          <w:rFonts w:ascii="Times New Roman" w:eastAsia="Times New Roman" w:hAnsi="Times New Roman"/>
          <w:color w:val="333333"/>
          <w:sz w:val="24"/>
          <w:szCs w:val="24"/>
          <w:shd w:val="clear" w:color="auto" w:fill="FFFFFF"/>
          <w:lang w:eastAsia="ru-RU"/>
        </w:rPr>
        <w:t xml:space="preserve"> с внешней стороны кузова. При соответствии площадке размерам АКБ, допускается одна скоба. При расположении АКБ в багажном отделении, обеспечить герметичность «</w:t>
      </w:r>
      <w:proofErr w:type="spellStart"/>
      <w:r w:rsidR="00B00A5E">
        <w:rPr>
          <w:rFonts w:ascii="Times New Roman" w:eastAsia="Times New Roman" w:hAnsi="Times New Roman"/>
          <w:color w:val="333333"/>
          <w:sz w:val="24"/>
          <w:szCs w:val="24"/>
          <w:shd w:val="clear" w:color="auto" w:fill="FFFFFF"/>
          <w:lang w:eastAsia="ru-RU"/>
        </w:rPr>
        <w:t>файрвола</w:t>
      </w:r>
      <w:proofErr w:type="spellEnd"/>
      <w:r w:rsidR="00B00A5E">
        <w:rPr>
          <w:rFonts w:ascii="Times New Roman" w:eastAsia="Times New Roman" w:hAnsi="Times New Roman"/>
          <w:color w:val="333333"/>
          <w:sz w:val="24"/>
          <w:szCs w:val="24"/>
          <w:shd w:val="clear" w:color="auto" w:fill="FFFFFF"/>
          <w:lang w:eastAsia="ru-RU"/>
        </w:rPr>
        <w:t>».</w:t>
      </w:r>
    </w:p>
    <w:p w14:paraId="58AE09F0"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12.4. Генератор.</w:t>
      </w:r>
      <w:r w:rsidR="00DF7375" w:rsidRPr="00C86013">
        <w:rPr>
          <w:rFonts w:ascii="Times New Roman" w:eastAsia="Times New Roman" w:hAnsi="Times New Roman"/>
          <w:b/>
          <w:bCs/>
          <w:color w:val="333333"/>
          <w:sz w:val="24"/>
          <w:szCs w:val="24"/>
          <w:shd w:val="clear" w:color="auto" w:fill="FFFFFF"/>
          <w:lang w:eastAsia="ru-RU"/>
        </w:rPr>
        <w:t xml:space="preserve"> СВОБОДНЫЙ.</w:t>
      </w:r>
      <w:r w:rsidRPr="00C86013">
        <w:rPr>
          <w:rFonts w:ascii="Times New Roman" w:eastAsia="Times New Roman" w:hAnsi="Times New Roman"/>
          <w:color w:val="333333"/>
          <w:sz w:val="24"/>
          <w:szCs w:val="24"/>
          <w:shd w:val="clear" w:color="auto" w:fill="FFFFFF"/>
          <w:lang w:eastAsia="ru-RU"/>
        </w:rPr>
        <w:t xml:space="preserve"> Шкив привода </w:t>
      </w:r>
      <w:proofErr w:type="gramStart"/>
      <w:r w:rsidRPr="00C86013">
        <w:rPr>
          <w:rFonts w:ascii="Times New Roman" w:eastAsia="Times New Roman" w:hAnsi="Times New Roman"/>
          <w:color w:val="333333"/>
          <w:sz w:val="24"/>
          <w:szCs w:val="24"/>
          <w:shd w:val="clear" w:color="auto" w:fill="FFFFFF"/>
          <w:lang w:eastAsia="ru-RU"/>
        </w:rPr>
        <w:t>–</w:t>
      </w:r>
      <w:r w:rsidR="0074230B" w:rsidRPr="00C86013">
        <w:rPr>
          <w:rFonts w:ascii="Times New Roman" w:eastAsia="Times New Roman" w:hAnsi="Times New Roman"/>
          <w:color w:val="333333"/>
          <w:sz w:val="24"/>
          <w:szCs w:val="24"/>
          <w:shd w:val="clear" w:color="auto" w:fill="FFFFFF"/>
          <w:lang w:eastAsia="ru-RU"/>
        </w:rPr>
        <w:t xml:space="preserve">  свободный</w:t>
      </w:r>
      <w:proofErr w:type="gramEnd"/>
      <w:r w:rsidR="007E42A5" w:rsidRPr="00C86013">
        <w:rPr>
          <w:rFonts w:ascii="Times New Roman" w:eastAsia="Times New Roman" w:hAnsi="Times New Roman"/>
          <w:color w:val="333333"/>
          <w:sz w:val="24"/>
          <w:szCs w:val="24"/>
          <w:shd w:val="clear" w:color="auto" w:fill="FFFFFF"/>
          <w:lang w:eastAsia="ru-RU"/>
        </w:rPr>
        <w:t>.</w:t>
      </w:r>
      <w:r w:rsidR="00E752DF">
        <w:rPr>
          <w:rFonts w:ascii="Times New Roman" w:eastAsia="Times New Roman" w:hAnsi="Times New Roman"/>
          <w:color w:val="333333"/>
          <w:sz w:val="24"/>
          <w:szCs w:val="24"/>
          <w:shd w:val="clear" w:color="auto" w:fill="FFFFFF"/>
          <w:lang w:eastAsia="ru-RU"/>
        </w:rPr>
        <w:t xml:space="preserve"> Удалять генератор – ЗАПРЕЩЕНО. </w:t>
      </w:r>
    </w:p>
    <w:p w14:paraId="27C033DA" w14:textId="77777777" w:rsid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12.5. Освещение.</w:t>
      </w:r>
      <w:r w:rsidRPr="00C86013">
        <w:rPr>
          <w:rFonts w:ascii="Times New Roman" w:eastAsia="Times New Roman" w:hAnsi="Times New Roman"/>
          <w:color w:val="333333"/>
          <w:sz w:val="24"/>
          <w:szCs w:val="24"/>
          <w:shd w:val="clear" w:color="auto" w:fill="FFFFFF"/>
          <w:lang w:eastAsia="ru-RU"/>
        </w:rPr>
        <w:t xml:space="preserve"> Необходимо </w:t>
      </w:r>
      <w:r w:rsidR="004A515E">
        <w:rPr>
          <w:rFonts w:ascii="Times New Roman" w:eastAsia="Times New Roman" w:hAnsi="Times New Roman"/>
          <w:color w:val="333333"/>
          <w:sz w:val="24"/>
          <w:szCs w:val="24"/>
          <w:shd w:val="clear" w:color="auto" w:fill="FFFFFF"/>
          <w:lang w:eastAsia="ru-RU"/>
        </w:rPr>
        <w:t>организовать такую</w:t>
      </w:r>
      <w:r w:rsidRPr="00C86013">
        <w:rPr>
          <w:rFonts w:ascii="Times New Roman" w:eastAsia="Times New Roman" w:hAnsi="Times New Roman"/>
          <w:color w:val="333333"/>
          <w:sz w:val="24"/>
          <w:szCs w:val="24"/>
          <w:shd w:val="clear" w:color="auto" w:fill="FFFFFF"/>
          <w:lang w:eastAsia="ru-RU"/>
        </w:rPr>
        <w:t xml:space="preserve"> систему освещения, которая должна быть работоспособной в течении всего времени соревнований.</w:t>
      </w:r>
      <w:r w:rsidR="004A515E">
        <w:rPr>
          <w:rFonts w:ascii="Times New Roman" w:eastAsia="Times New Roman" w:hAnsi="Times New Roman"/>
          <w:color w:val="333333"/>
          <w:sz w:val="24"/>
          <w:szCs w:val="24"/>
          <w:shd w:val="clear" w:color="auto" w:fill="FFFFFF"/>
          <w:lang w:eastAsia="ru-RU"/>
        </w:rPr>
        <w:t xml:space="preserve"> Фары ближнего света или светодиодные фонари, обеспечивающие видимость автомобиля на треке в любых условиях.</w:t>
      </w:r>
      <w:r w:rsidR="00621FBB">
        <w:rPr>
          <w:rFonts w:ascii="Times New Roman" w:eastAsia="Times New Roman" w:hAnsi="Times New Roman"/>
          <w:color w:val="333333"/>
          <w:sz w:val="24"/>
          <w:szCs w:val="24"/>
          <w:shd w:val="clear" w:color="auto" w:fill="FFFFFF"/>
          <w:lang w:eastAsia="ru-RU"/>
        </w:rPr>
        <w:t xml:space="preserve"> Допускается удалять одну фару для улучшения вентиляции подкапотного пространства.</w:t>
      </w:r>
      <w:r w:rsidR="004A515E">
        <w:rPr>
          <w:rFonts w:ascii="Times New Roman" w:eastAsia="Times New Roman" w:hAnsi="Times New Roman"/>
          <w:color w:val="333333"/>
          <w:sz w:val="24"/>
          <w:szCs w:val="24"/>
          <w:shd w:val="clear" w:color="auto" w:fill="FFFFFF"/>
          <w:lang w:eastAsia="ru-RU"/>
        </w:rPr>
        <w:t xml:space="preserve"> </w:t>
      </w:r>
      <w:r w:rsidRPr="00C86013">
        <w:rPr>
          <w:rFonts w:ascii="Times New Roman" w:eastAsia="Times New Roman" w:hAnsi="Times New Roman"/>
          <w:color w:val="333333"/>
          <w:sz w:val="24"/>
          <w:szCs w:val="24"/>
          <w:shd w:val="clear" w:color="auto" w:fill="FFFFFF"/>
          <w:lang w:eastAsia="ru-RU"/>
        </w:rPr>
        <w:t xml:space="preserve"> За исключением указателей поворота и дальнего света. Верхние и нижние края главных фар можно заклеить с помощью липкой ленты. Однако полоса не менее 4 см. шириной, которая совпадает с плоскостью, параллельной поперечной оси транспортного средства и симметрична к центру лампы, должна оставаться свободной по всей ширине фары. Противотуманные фары </w:t>
      </w:r>
      <w:r w:rsidR="007E42A5" w:rsidRPr="00C86013">
        <w:rPr>
          <w:rFonts w:ascii="Times New Roman" w:eastAsia="Times New Roman" w:hAnsi="Times New Roman"/>
          <w:color w:val="333333"/>
          <w:sz w:val="24"/>
          <w:szCs w:val="24"/>
          <w:shd w:val="clear" w:color="auto" w:fill="FFFFFF"/>
          <w:lang w:eastAsia="ru-RU"/>
        </w:rPr>
        <w:t>запрещены</w:t>
      </w:r>
      <w:r w:rsidRPr="00C86013">
        <w:rPr>
          <w:rFonts w:ascii="Times New Roman" w:eastAsia="Times New Roman" w:hAnsi="Times New Roman"/>
          <w:color w:val="333333"/>
          <w:sz w:val="24"/>
          <w:szCs w:val="24"/>
          <w:shd w:val="clear" w:color="auto" w:fill="FFFFFF"/>
          <w:lang w:eastAsia="ru-RU"/>
        </w:rPr>
        <w:t xml:space="preserve">. Отверстия от снятых противотуманных фар могут быть использованы в соответствии положениями пункта </w:t>
      </w:r>
      <w:proofErr w:type="gramStart"/>
      <w:r w:rsidRPr="00C86013">
        <w:rPr>
          <w:rFonts w:ascii="Times New Roman" w:eastAsia="Times New Roman" w:hAnsi="Times New Roman"/>
          <w:color w:val="333333"/>
          <w:sz w:val="24"/>
          <w:szCs w:val="24"/>
          <w:shd w:val="clear" w:color="auto" w:fill="FFFFFF"/>
          <w:lang w:eastAsia="ru-RU"/>
        </w:rPr>
        <w:t>11.5..</w:t>
      </w:r>
      <w:proofErr w:type="gramEnd"/>
      <w:r w:rsidRPr="00C86013">
        <w:rPr>
          <w:rFonts w:ascii="Times New Roman" w:eastAsia="Times New Roman" w:hAnsi="Times New Roman"/>
          <w:color w:val="333333"/>
          <w:sz w:val="24"/>
          <w:szCs w:val="24"/>
          <w:shd w:val="clear" w:color="auto" w:fill="FFFFFF"/>
          <w:lang w:eastAsia="ru-RU"/>
        </w:rPr>
        <w:t xml:space="preserve"> Если это не будет сделано, отверстия должны быть закрыты. Плафоны освещения </w:t>
      </w:r>
      <w:r w:rsidRPr="00C86013">
        <w:rPr>
          <w:rFonts w:ascii="Times New Roman" w:eastAsia="Times New Roman" w:hAnsi="Times New Roman"/>
          <w:color w:val="333333"/>
          <w:sz w:val="24"/>
          <w:szCs w:val="24"/>
          <w:shd w:val="clear" w:color="auto" w:fill="FFFFFF"/>
          <w:lang w:eastAsia="ru-RU"/>
        </w:rPr>
        <w:lastRenderedPageBreak/>
        <w:t>номерного знака разрешено демонтировать. Боковые указатели поворота разрешено демонтировать.</w:t>
      </w:r>
    </w:p>
    <w:p w14:paraId="1391E8BF" w14:textId="77777777" w:rsidR="007E42A5" w:rsidRPr="00C86013" w:rsidRDefault="007C712A" w:rsidP="00C86013">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12.6. Задние фонари</w:t>
      </w:r>
      <w:r w:rsidRPr="00C86013">
        <w:rPr>
          <w:rFonts w:ascii="Times New Roman" w:eastAsia="Times New Roman" w:hAnsi="Times New Roman"/>
          <w:color w:val="333333"/>
          <w:sz w:val="24"/>
          <w:szCs w:val="24"/>
          <w:shd w:val="clear" w:color="auto" w:fill="FFFFFF"/>
          <w:lang w:eastAsia="ru-RU"/>
        </w:rPr>
        <w:t> – СЕРИЙНЫЕ. Стоп-сигналы должен действовать только одновременно с нажатием на педаль тормоза</w:t>
      </w:r>
      <w:r w:rsidR="00DF7375" w:rsidRPr="00C86013">
        <w:rPr>
          <w:rFonts w:ascii="Times New Roman" w:eastAsia="Times New Roman" w:hAnsi="Times New Roman"/>
          <w:color w:val="333333"/>
          <w:sz w:val="24"/>
          <w:szCs w:val="24"/>
          <w:shd w:val="clear" w:color="auto" w:fill="FFFFFF"/>
          <w:lang w:eastAsia="ru-RU"/>
        </w:rPr>
        <w:t xml:space="preserve">. </w:t>
      </w:r>
    </w:p>
    <w:p w14:paraId="5F9AA3DA" w14:textId="77777777" w:rsidR="00C86013" w:rsidRDefault="007C712A" w:rsidP="00C86013">
      <w:pPr>
        <w:ind w:left="60"/>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12.7. Звуковой сигнал</w:t>
      </w:r>
      <w:r w:rsidRPr="00C86013">
        <w:rPr>
          <w:rFonts w:ascii="Times New Roman" w:eastAsia="Times New Roman" w:hAnsi="Times New Roman"/>
          <w:color w:val="333333"/>
          <w:sz w:val="24"/>
          <w:szCs w:val="24"/>
          <w:shd w:val="clear" w:color="auto" w:fill="FFFFFF"/>
          <w:lang w:eastAsia="ru-RU"/>
        </w:rPr>
        <w:t>. Разрешено демонтировать.</w:t>
      </w:r>
    </w:p>
    <w:p w14:paraId="4A8CD270" w14:textId="77777777" w:rsidR="00C86013" w:rsidRDefault="007C712A" w:rsidP="00C86013">
      <w:pPr>
        <w:ind w:left="60"/>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12.8. Предохранители.</w:t>
      </w:r>
      <w:r w:rsidRPr="00C86013">
        <w:rPr>
          <w:rFonts w:ascii="Times New Roman" w:eastAsia="Times New Roman" w:hAnsi="Times New Roman"/>
          <w:color w:val="333333"/>
          <w:sz w:val="24"/>
          <w:szCs w:val="24"/>
          <w:shd w:val="clear" w:color="auto" w:fill="FFFFFF"/>
          <w:lang w:eastAsia="ru-RU"/>
        </w:rPr>
        <w:t xml:space="preserve"> Блок предохранителей - СВОБОДНЫЙ. Электрическая схема может быть дополнена предохранителями. Блок предохранителей </w:t>
      </w:r>
      <w:r w:rsidR="001E13CC" w:rsidRPr="00C86013">
        <w:rPr>
          <w:rFonts w:ascii="Times New Roman" w:eastAsia="Times New Roman" w:hAnsi="Times New Roman"/>
          <w:color w:val="333333"/>
          <w:sz w:val="24"/>
          <w:szCs w:val="24"/>
          <w:shd w:val="clear" w:color="auto" w:fill="FFFFFF"/>
          <w:lang w:eastAsia="ru-RU"/>
        </w:rPr>
        <w:t>может быть</w:t>
      </w:r>
      <w:r w:rsidRPr="00C86013">
        <w:rPr>
          <w:rFonts w:ascii="Times New Roman" w:eastAsia="Times New Roman" w:hAnsi="Times New Roman"/>
          <w:color w:val="333333"/>
          <w:sz w:val="24"/>
          <w:szCs w:val="24"/>
          <w:shd w:val="clear" w:color="auto" w:fill="FFFFFF"/>
          <w:lang w:eastAsia="ru-RU"/>
        </w:rPr>
        <w:t xml:space="preserve"> перенесён на другое место.</w:t>
      </w:r>
    </w:p>
    <w:p w14:paraId="1771F047" w14:textId="77777777" w:rsidR="00C86013" w:rsidRDefault="007C712A" w:rsidP="00C86013">
      <w:pPr>
        <w:ind w:left="60"/>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СТАТЬЯ 13: СИСТЕМА ПИТАНИЯ.</w:t>
      </w:r>
    </w:p>
    <w:p w14:paraId="091B8241" w14:textId="77777777" w:rsidR="003774A0" w:rsidRPr="00C86013" w:rsidRDefault="007C712A" w:rsidP="00C86013">
      <w:pPr>
        <w:ind w:left="60"/>
        <w:jc w:val="both"/>
        <w:rPr>
          <w:rFonts w:ascii="Times New Roman" w:eastAsia="Times New Roman" w:hAnsi="Times New Roman"/>
          <w:sz w:val="24"/>
          <w:szCs w:val="24"/>
          <w:lang w:eastAsia="ru-RU"/>
        </w:rPr>
      </w:pPr>
      <w:r w:rsidRPr="00C86013">
        <w:rPr>
          <w:rFonts w:ascii="Times New Roman" w:eastAsia="Times New Roman" w:hAnsi="Times New Roman"/>
          <w:b/>
          <w:bCs/>
          <w:color w:val="333333"/>
          <w:sz w:val="24"/>
          <w:szCs w:val="24"/>
          <w:shd w:val="clear" w:color="auto" w:fill="FFFFFF"/>
          <w:lang w:eastAsia="ru-RU"/>
        </w:rPr>
        <w:t>13.1. Топлив</w:t>
      </w:r>
      <w:r w:rsidR="004A1165" w:rsidRPr="00C86013">
        <w:rPr>
          <w:rFonts w:ascii="Times New Roman" w:eastAsia="Times New Roman" w:hAnsi="Times New Roman"/>
          <w:color w:val="333333"/>
          <w:sz w:val="24"/>
          <w:szCs w:val="24"/>
          <w:shd w:val="clear" w:color="auto" w:fill="FFFFFF"/>
          <w:lang w:eastAsia="ru-RU"/>
        </w:rPr>
        <w:t>о сортовой бензин, продающийся на АЗС, соответствующий</w:t>
      </w:r>
      <w:r w:rsidRPr="00C86013">
        <w:rPr>
          <w:rFonts w:ascii="Times New Roman" w:eastAsia="Times New Roman" w:hAnsi="Times New Roman"/>
          <w:color w:val="333333"/>
          <w:sz w:val="24"/>
          <w:szCs w:val="24"/>
          <w:shd w:val="clear" w:color="auto" w:fill="FFFFFF"/>
          <w:lang w:eastAsia="ru-RU"/>
        </w:rPr>
        <w:t xml:space="preserve"> стандартам России, и октановое число не должно превышать</w:t>
      </w:r>
      <w:r w:rsidR="0072681F" w:rsidRPr="00C86013">
        <w:rPr>
          <w:rFonts w:ascii="Times New Roman" w:eastAsia="Times New Roman" w:hAnsi="Times New Roman"/>
          <w:color w:val="333333"/>
          <w:sz w:val="24"/>
          <w:szCs w:val="24"/>
          <w:shd w:val="clear" w:color="auto" w:fill="FFFFFF"/>
          <w:lang w:eastAsia="ru-RU"/>
        </w:rPr>
        <w:t xml:space="preserve"> 100</w:t>
      </w:r>
      <w:r w:rsidR="004A1165" w:rsidRPr="00C86013">
        <w:rPr>
          <w:rFonts w:ascii="Times New Roman" w:eastAsia="Times New Roman" w:hAnsi="Times New Roman"/>
          <w:color w:val="333333"/>
          <w:sz w:val="24"/>
          <w:szCs w:val="24"/>
          <w:shd w:val="clear" w:color="auto" w:fill="FFFFFF"/>
          <w:lang w:eastAsia="ru-RU"/>
        </w:rPr>
        <w:t>.</w:t>
      </w:r>
      <w:r w:rsidR="003774A0" w:rsidRPr="00C86013">
        <w:rPr>
          <w:rFonts w:ascii="Times New Roman" w:eastAsia="Times New Roman" w:hAnsi="Times New Roman"/>
          <w:color w:val="333333"/>
          <w:sz w:val="24"/>
          <w:szCs w:val="24"/>
          <w:shd w:val="clear" w:color="auto" w:fill="FFFFFF"/>
          <w:lang w:eastAsia="ru-RU"/>
        </w:rPr>
        <w:t xml:space="preserve"> Использование любых присадок, </w:t>
      </w:r>
      <w:proofErr w:type="gramStart"/>
      <w:r w:rsidR="003774A0" w:rsidRPr="00C86013">
        <w:rPr>
          <w:rFonts w:ascii="Times New Roman" w:eastAsia="Times New Roman" w:hAnsi="Times New Roman"/>
          <w:sz w:val="24"/>
          <w:szCs w:val="24"/>
          <w:lang w:eastAsia="ru-RU"/>
        </w:rPr>
        <w:t>окислителей</w:t>
      </w:r>
      <w:proofErr w:type="gramEnd"/>
      <w:r w:rsidR="003774A0" w:rsidRPr="00C86013">
        <w:rPr>
          <w:rFonts w:ascii="Times New Roman" w:eastAsia="Times New Roman" w:hAnsi="Times New Roman"/>
          <w:sz w:val="24"/>
          <w:szCs w:val="24"/>
          <w:lang w:eastAsia="ru-RU"/>
        </w:rPr>
        <w:t xml:space="preserve"> ускоряющих процесс горения топлива, повышающих октановое число- запрещено.</w:t>
      </w:r>
    </w:p>
    <w:p w14:paraId="7F609C66" w14:textId="77777777" w:rsidR="00C86013" w:rsidRDefault="007C712A" w:rsidP="00FF709D">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w:t>
      </w:r>
      <w:r w:rsidRPr="00C86013">
        <w:rPr>
          <w:rFonts w:ascii="Times New Roman" w:eastAsia="Times New Roman" w:hAnsi="Times New Roman"/>
          <w:b/>
          <w:bCs/>
          <w:color w:val="333333"/>
          <w:sz w:val="24"/>
          <w:szCs w:val="24"/>
          <w:shd w:val="clear" w:color="auto" w:fill="FFFFFF"/>
          <w:lang w:eastAsia="ru-RU"/>
        </w:rPr>
        <w:t>13.2. Топливный бак.</w:t>
      </w:r>
      <w:r w:rsidRPr="00C86013">
        <w:rPr>
          <w:rFonts w:ascii="Times New Roman" w:eastAsia="Times New Roman" w:hAnsi="Times New Roman"/>
          <w:color w:val="333333"/>
          <w:sz w:val="24"/>
          <w:szCs w:val="24"/>
          <w:shd w:val="clear" w:color="auto" w:fill="FFFFFF"/>
          <w:lang w:eastAsia="ru-RU"/>
        </w:rPr>
        <w:t> Серийный топливный бак</w:t>
      </w:r>
      <w:r w:rsidR="002731C9" w:rsidRPr="00C86013">
        <w:rPr>
          <w:rFonts w:ascii="Times New Roman" w:eastAsia="Times New Roman" w:hAnsi="Times New Roman"/>
          <w:color w:val="333333"/>
          <w:sz w:val="24"/>
          <w:szCs w:val="24"/>
          <w:shd w:val="clear" w:color="auto" w:fill="FFFFFF"/>
          <w:lang w:eastAsia="ru-RU"/>
        </w:rPr>
        <w:t xml:space="preserve"> может</w:t>
      </w:r>
      <w:r w:rsidRPr="00C86013">
        <w:rPr>
          <w:rFonts w:ascii="Times New Roman" w:eastAsia="Times New Roman" w:hAnsi="Times New Roman"/>
          <w:color w:val="333333"/>
          <w:sz w:val="24"/>
          <w:szCs w:val="24"/>
          <w:shd w:val="clear" w:color="auto" w:fill="FFFFFF"/>
          <w:lang w:eastAsia="ru-RU"/>
        </w:rPr>
        <w:t xml:space="preserve"> быть демонтирован. Топливный бак должен удовлетворять следующим условиям:</w:t>
      </w:r>
      <w:r w:rsidR="004A1165" w:rsidRPr="00C86013">
        <w:rPr>
          <w:rFonts w:ascii="Times New Roman" w:eastAsia="Times New Roman" w:hAnsi="Times New Roman"/>
          <w:color w:val="333333"/>
          <w:sz w:val="24"/>
          <w:szCs w:val="24"/>
          <w:shd w:val="clear" w:color="auto" w:fill="FFFFFF"/>
          <w:lang w:eastAsia="ru-RU"/>
        </w:rPr>
        <w:t xml:space="preserve"> </w:t>
      </w:r>
      <w:proofErr w:type="gramStart"/>
      <w:r w:rsidR="004A1165" w:rsidRPr="00C86013">
        <w:rPr>
          <w:rFonts w:ascii="Times New Roman" w:eastAsia="Times New Roman" w:hAnsi="Times New Roman"/>
          <w:color w:val="333333"/>
          <w:sz w:val="24"/>
          <w:szCs w:val="24"/>
          <w:shd w:val="clear" w:color="auto" w:fill="FFFFFF"/>
          <w:lang w:eastAsia="ru-RU"/>
        </w:rPr>
        <w:t>Рекомендуется  установить</w:t>
      </w:r>
      <w:proofErr w:type="gramEnd"/>
      <w:r w:rsidR="004A1165" w:rsidRPr="00C86013">
        <w:rPr>
          <w:rFonts w:ascii="Times New Roman" w:eastAsia="Times New Roman" w:hAnsi="Times New Roman"/>
          <w:color w:val="333333"/>
          <w:sz w:val="24"/>
          <w:szCs w:val="24"/>
          <w:shd w:val="clear" w:color="auto" w:fill="FFFFFF"/>
          <w:lang w:eastAsia="ru-RU"/>
        </w:rPr>
        <w:t xml:space="preserve"> бак в безопасном месте.</w:t>
      </w:r>
      <w:r w:rsidRPr="00C86013">
        <w:rPr>
          <w:rFonts w:ascii="Times New Roman" w:eastAsia="Times New Roman" w:hAnsi="Times New Roman"/>
          <w:color w:val="333333"/>
          <w:sz w:val="24"/>
          <w:szCs w:val="24"/>
          <w:shd w:val="clear" w:color="auto" w:fill="FFFFFF"/>
          <w:lang w:eastAsia="ru-RU"/>
        </w:rPr>
        <w:t xml:space="preserve"> Установленные топливные баки должны быть расположены в багажном отделении между задними колёсными арками не менее 30 см. от задней панели </w:t>
      </w:r>
      <w:proofErr w:type="gramStart"/>
      <w:r w:rsidRPr="00C86013">
        <w:rPr>
          <w:rFonts w:ascii="Times New Roman" w:eastAsia="Times New Roman" w:hAnsi="Times New Roman"/>
          <w:color w:val="333333"/>
          <w:sz w:val="24"/>
          <w:szCs w:val="24"/>
          <w:shd w:val="clear" w:color="auto" w:fill="FFFFFF"/>
          <w:lang w:eastAsia="ru-RU"/>
        </w:rPr>
        <w:t>автомобиля</w:t>
      </w:r>
      <w:proofErr w:type="gramEnd"/>
      <w:r w:rsidRPr="00C86013">
        <w:rPr>
          <w:rFonts w:ascii="Times New Roman" w:eastAsia="Times New Roman" w:hAnsi="Times New Roman"/>
          <w:color w:val="333333"/>
          <w:sz w:val="24"/>
          <w:szCs w:val="24"/>
          <w:shd w:val="clear" w:color="auto" w:fill="FFFFFF"/>
          <w:lang w:eastAsia="ru-RU"/>
        </w:rPr>
        <w:t xml:space="preserve"> не меняя несущих конструкций кузова. Топливный бак должен быть прикреплен к кузову с помощью двух металлических скоб с изолирующим покрытием, которые крепятся к полу болтами и гайками. Для крепления этих скоб используются 10мм болты и под каждым болтом нужно использовать 3мм прокладки с минимальной площадью 20 </w:t>
      </w:r>
      <w:proofErr w:type="spellStart"/>
      <w:r w:rsidRPr="00C86013">
        <w:rPr>
          <w:rFonts w:ascii="Times New Roman" w:eastAsia="Times New Roman" w:hAnsi="Times New Roman"/>
          <w:color w:val="333333"/>
          <w:sz w:val="24"/>
          <w:szCs w:val="24"/>
          <w:shd w:val="clear" w:color="auto" w:fill="FFFFFF"/>
          <w:lang w:eastAsia="ru-RU"/>
        </w:rPr>
        <w:t>см.кв</w:t>
      </w:r>
      <w:proofErr w:type="spellEnd"/>
      <w:r w:rsidRPr="00C86013">
        <w:rPr>
          <w:rFonts w:ascii="Times New Roman" w:eastAsia="Times New Roman" w:hAnsi="Times New Roman"/>
          <w:color w:val="333333"/>
          <w:sz w:val="24"/>
          <w:szCs w:val="24"/>
          <w:shd w:val="clear" w:color="auto" w:fill="FFFFFF"/>
          <w:lang w:eastAsia="ru-RU"/>
        </w:rPr>
        <w:t>. на противоположной стороне металлического корпуса. Топливный бак разрешается изготавливать из металла толщиной не менее 2 мм. (алюминий или сталь). Место нахо</w:t>
      </w:r>
      <w:r w:rsidR="00CD2579" w:rsidRPr="00C86013">
        <w:rPr>
          <w:rFonts w:ascii="Times New Roman" w:eastAsia="Times New Roman" w:hAnsi="Times New Roman"/>
          <w:color w:val="333333"/>
          <w:sz w:val="24"/>
          <w:szCs w:val="24"/>
          <w:shd w:val="clear" w:color="auto" w:fill="FFFFFF"/>
          <w:lang w:eastAsia="ru-RU"/>
        </w:rPr>
        <w:t xml:space="preserve">ждения заправочного </w:t>
      </w:r>
      <w:proofErr w:type="spellStart"/>
      <w:r w:rsidR="00CD2579" w:rsidRPr="00C86013">
        <w:rPr>
          <w:rFonts w:ascii="Times New Roman" w:eastAsia="Times New Roman" w:hAnsi="Times New Roman"/>
          <w:color w:val="333333"/>
          <w:sz w:val="24"/>
          <w:szCs w:val="24"/>
          <w:shd w:val="clear" w:color="auto" w:fill="FFFFFF"/>
          <w:lang w:eastAsia="ru-RU"/>
        </w:rPr>
        <w:t>отверстиясвободное</w:t>
      </w:r>
      <w:proofErr w:type="spellEnd"/>
      <w:r w:rsidRPr="00C86013">
        <w:rPr>
          <w:rFonts w:ascii="Times New Roman" w:eastAsia="Times New Roman" w:hAnsi="Times New Roman"/>
          <w:color w:val="333333"/>
          <w:sz w:val="24"/>
          <w:szCs w:val="24"/>
          <w:shd w:val="clear" w:color="auto" w:fill="FFFFFF"/>
          <w:lang w:eastAsia="ru-RU"/>
        </w:rPr>
        <w:t>. Крышка заправочного отверстия не должна выступать за периметр кузова. Минимальная ёмкость топливного бака составляет 20 литров.</w:t>
      </w:r>
    </w:p>
    <w:p w14:paraId="385CFC60" w14:textId="77777777" w:rsidR="00C86013" w:rsidRDefault="007C712A" w:rsidP="00FF709D">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13.3. Бензонасос</w:t>
      </w:r>
      <w:r w:rsidRPr="00C86013">
        <w:rPr>
          <w:rFonts w:ascii="Times New Roman" w:eastAsia="Times New Roman" w:hAnsi="Times New Roman"/>
          <w:color w:val="333333"/>
          <w:sz w:val="24"/>
          <w:szCs w:val="24"/>
          <w:shd w:val="clear" w:color="auto" w:fill="FFFFFF"/>
          <w:lang w:eastAsia="ru-RU"/>
        </w:rPr>
        <w:t> - СВОБОДНЫЙ.</w:t>
      </w:r>
    </w:p>
    <w:p w14:paraId="624ACA83" w14:textId="77777777" w:rsidR="00C86013" w:rsidRDefault="007C712A" w:rsidP="00FF709D">
      <w:pPr>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13.4. </w:t>
      </w:r>
      <w:r w:rsidRPr="00C86013">
        <w:rPr>
          <w:rFonts w:ascii="Times New Roman" w:eastAsia="Times New Roman" w:hAnsi="Times New Roman"/>
          <w:color w:val="333333"/>
          <w:sz w:val="24"/>
          <w:szCs w:val="24"/>
          <w:shd w:val="clear" w:color="auto" w:fill="FFFFFF"/>
          <w:lang w:eastAsia="ru-RU"/>
        </w:rPr>
        <w:t xml:space="preserve"> Разрешено использование топливного фильтра. </w:t>
      </w:r>
    </w:p>
    <w:p w14:paraId="6A47E30C" w14:textId="77777777" w:rsidR="00C86013" w:rsidRDefault="007C712A" w:rsidP="00FF709D">
      <w:pPr>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13.5. Топливные магистрали.</w:t>
      </w:r>
      <w:r w:rsidRPr="00C86013">
        <w:rPr>
          <w:rFonts w:ascii="Times New Roman" w:eastAsia="Times New Roman" w:hAnsi="Times New Roman"/>
          <w:color w:val="333333"/>
          <w:sz w:val="24"/>
          <w:szCs w:val="24"/>
          <w:shd w:val="clear" w:color="auto" w:fill="FFFFFF"/>
          <w:lang w:eastAsia="ru-RU"/>
        </w:rPr>
        <w:t xml:space="preserve"> Допускается серийное расположение при условии сохранения мест и способа крепления. </w:t>
      </w:r>
      <w:r w:rsidR="00B12E63" w:rsidRPr="00C86013">
        <w:rPr>
          <w:rFonts w:ascii="Times New Roman" w:eastAsia="Times New Roman" w:hAnsi="Times New Roman"/>
          <w:color w:val="333333"/>
          <w:sz w:val="24"/>
          <w:szCs w:val="24"/>
          <w:shd w:val="clear" w:color="auto" w:fill="FFFFFF"/>
          <w:lang w:eastAsia="ru-RU"/>
        </w:rPr>
        <w:t>Допускается</w:t>
      </w:r>
      <w:r w:rsidRPr="00C86013">
        <w:rPr>
          <w:rFonts w:ascii="Times New Roman" w:eastAsia="Times New Roman" w:hAnsi="Times New Roman"/>
          <w:color w:val="333333"/>
          <w:sz w:val="24"/>
          <w:szCs w:val="24"/>
          <w:shd w:val="clear" w:color="auto" w:fill="FFFFFF"/>
          <w:lang w:eastAsia="ru-RU"/>
        </w:rPr>
        <w:t xml:space="preserve"> прокладка топливных магистралей внутри сало</w:t>
      </w:r>
      <w:r w:rsidR="00B12E63" w:rsidRPr="00C86013">
        <w:rPr>
          <w:rFonts w:ascii="Times New Roman" w:eastAsia="Times New Roman" w:hAnsi="Times New Roman"/>
          <w:color w:val="333333"/>
          <w:sz w:val="24"/>
          <w:szCs w:val="24"/>
          <w:shd w:val="clear" w:color="auto" w:fill="FFFFFF"/>
          <w:lang w:eastAsia="ru-RU"/>
        </w:rPr>
        <w:t xml:space="preserve">на. Материал – стальная, </w:t>
      </w:r>
      <w:r w:rsidRPr="00C86013">
        <w:rPr>
          <w:rFonts w:ascii="Times New Roman" w:eastAsia="Times New Roman" w:hAnsi="Times New Roman"/>
          <w:color w:val="333333"/>
          <w:sz w:val="24"/>
          <w:szCs w:val="24"/>
          <w:shd w:val="clear" w:color="auto" w:fill="FFFFFF"/>
          <w:lang w:eastAsia="ru-RU"/>
        </w:rPr>
        <w:t xml:space="preserve">или алюминиевая трубка. Все соединения между элементами топливной системы должны быть вне салона и выполнены </w:t>
      </w:r>
      <w:r w:rsidR="00B12E63" w:rsidRPr="00C86013">
        <w:rPr>
          <w:rFonts w:ascii="Times New Roman" w:eastAsia="Times New Roman" w:hAnsi="Times New Roman"/>
          <w:color w:val="333333"/>
          <w:sz w:val="24"/>
          <w:szCs w:val="24"/>
          <w:shd w:val="clear" w:color="auto" w:fill="FFFFFF"/>
          <w:lang w:eastAsia="ru-RU"/>
        </w:rPr>
        <w:t>армированным шлангом с</w:t>
      </w:r>
      <w:r w:rsidRPr="00C86013">
        <w:rPr>
          <w:rFonts w:ascii="Times New Roman" w:eastAsia="Times New Roman" w:hAnsi="Times New Roman"/>
          <w:color w:val="333333"/>
          <w:sz w:val="24"/>
          <w:szCs w:val="24"/>
          <w:shd w:val="clear" w:color="auto" w:fill="FFFFFF"/>
          <w:lang w:eastAsia="ru-RU"/>
        </w:rPr>
        <w:t xml:space="preserve"> хомутами или фитингами AN. Соединение элементов должно исключать возможность утечки топлива. Места пересечения топливных магистралей с элементами кузова должны иметь </w:t>
      </w:r>
      <w:proofErr w:type="gramStart"/>
      <w:r w:rsidRPr="00C86013">
        <w:rPr>
          <w:rFonts w:ascii="Times New Roman" w:eastAsia="Times New Roman" w:hAnsi="Times New Roman"/>
          <w:color w:val="333333"/>
          <w:sz w:val="24"/>
          <w:szCs w:val="24"/>
          <w:shd w:val="clear" w:color="auto" w:fill="FFFFFF"/>
          <w:lang w:eastAsia="ru-RU"/>
        </w:rPr>
        <w:t>резиновые уплотнения</w:t>
      </w:r>
      <w:proofErr w:type="gramEnd"/>
      <w:r w:rsidRPr="00C86013">
        <w:rPr>
          <w:rFonts w:ascii="Times New Roman" w:eastAsia="Times New Roman" w:hAnsi="Times New Roman"/>
          <w:color w:val="333333"/>
          <w:sz w:val="24"/>
          <w:szCs w:val="24"/>
          <w:shd w:val="clear" w:color="auto" w:fill="FFFFFF"/>
          <w:lang w:eastAsia="ru-RU"/>
        </w:rPr>
        <w:t xml:space="preserve"> исключающие возможность трения. Все металлические части топливных магистралей, изолированные от кузова автомобиля диэлектрическими элементами, должны иметь электрический контакт с «массой» кузова.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color w:val="333333"/>
          <w:sz w:val="24"/>
          <w:szCs w:val="24"/>
          <w:lang w:eastAsia="ru-RU"/>
        </w:rPr>
        <w:lastRenderedPageBreak/>
        <w:br/>
      </w:r>
      <w:r w:rsidRPr="00C86013">
        <w:rPr>
          <w:rFonts w:ascii="Times New Roman" w:eastAsia="Times New Roman" w:hAnsi="Times New Roman"/>
          <w:b/>
          <w:bCs/>
          <w:color w:val="333333"/>
          <w:sz w:val="24"/>
          <w:szCs w:val="24"/>
          <w:shd w:val="clear" w:color="auto" w:fill="FFFFFF"/>
          <w:lang w:eastAsia="ru-RU"/>
        </w:rPr>
        <w:t>СТАТЬЯ 14: ОБЩИЙ ВИД АВТОМОБИЛЯ.</w:t>
      </w:r>
    </w:p>
    <w:p w14:paraId="62DE2CEE" w14:textId="77777777" w:rsid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14.1. </w:t>
      </w:r>
      <w:r w:rsidRPr="00C86013">
        <w:rPr>
          <w:rFonts w:ascii="Times New Roman" w:eastAsia="Times New Roman" w:hAnsi="Times New Roman"/>
          <w:color w:val="333333"/>
          <w:sz w:val="24"/>
          <w:szCs w:val="24"/>
          <w:shd w:val="clear" w:color="auto" w:fill="FFFFFF"/>
          <w:lang w:eastAsia="ru-RU"/>
        </w:rPr>
        <w:t xml:space="preserve">Автомобиль не должен иметь сильных визуальных недостатков (ржавчины, сильно деформированных частей кузова, трещинами </w:t>
      </w:r>
      <w:r w:rsidR="0064629B" w:rsidRPr="00C86013">
        <w:rPr>
          <w:rFonts w:ascii="Times New Roman" w:eastAsia="Times New Roman" w:hAnsi="Times New Roman"/>
          <w:color w:val="333333"/>
          <w:sz w:val="24"/>
          <w:szCs w:val="24"/>
          <w:shd w:val="clear" w:color="auto" w:fill="FFFFFF"/>
          <w:lang w:eastAsia="ru-RU"/>
        </w:rPr>
        <w:t>стекла</w:t>
      </w:r>
      <w:r w:rsidRPr="00C86013">
        <w:rPr>
          <w:rFonts w:ascii="Times New Roman" w:eastAsia="Times New Roman" w:hAnsi="Times New Roman"/>
          <w:color w:val="333333"/>
          <w:sz w:val="24"/>
          <w:szCs w:val="24"/>
          <w:shd w:val="clear" w:color="auto" w:fill="FFFFFF"/>
          <w:lang w:eastAsia="ru-RU"/>
        </w:rPr>
        <w:t xml:space="preserve"> и т.д.), которые могут каким-либо образом повлиять на безопасность соревнований или создать негативное впечатление о них. </w:t>
      </w:r>
      <w:r w:rsidRPr="00C86013">
        <w:rPr>
          <w:rFonts w:ascii="Times New Roman" w:eastAsia="Times New Roman" w:hAnsi="Times New Roman"/>
          <w:color w:val="333333"/>
          <w:sz w:val="24"/>
          <w:szCs w:val="24"/>
          <w:lang w:eastAsia="ru-RU"/>
        </w:rPr>
        <w:br/>
      </w:r>
      <w:r w:rsidRPr="00C86013">
        <w:rPr>
          <w:rFonts w:ascii="Times New Roman" w:eastAsia="Times New Roman" w:hAnsi="Times New Roman"/>
          <w:b/>
          <w:bCs/>
          <w:color w:val="333333"/>
          <w:sz w:val="24"/>
          <w:szCs w:val="24"/>
          <w:shd w:val="clear" w:color="auto" w:fill="FFFFFF"/>
          <w:lang w:eastAsia="ru-RU"/>
        </w:rPr>
        <w:t>14.2. </w:t>
      </w:r>
      <w:r w:rsidRPr="00C86013">
        <w:rPr>
          <w:rFonts w:ascii="Times New Roman" w:eastAsia="Times New Roman" w:hAnsi="Times New Roman"/>
          <w:color w:val="333333"/>
          <w:sz w:val="24"/>
          <w:szCs w:val="24"/>
          <w:shd w:val="clear" w:color="auto" w:fill="FFFFFF"/>
          <w:lang w:eastAsia="ru-RU"/>
        </w:rPr>
        <w:t>Автомобиль</w:t>
      </w:r>
      <w:r w:rsidR="0022374D">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представленный на Техническую инспекцию и для участия в заездах</w:t>
      </w:r>
      <w:r w:rsidR="0022374D">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не должен иметь видимых течей эксплуатационных жидкостей.</w:t>
      </w:r>
    </w:p>
    <w:p w14:paraId="006EA40C" w14:textId="77777777" w:rsidR="00C86013"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14.3. </w:t>
      </w:r>
      <w:r w:rsidRPr="00C86013">
        <w:rPr>
          <w:rFonts w:ascii="Times New Roman" w:eastAsia="Times New Roman" w:hAnsi="Times New Roman"/>
          <w:color w:val="333333"/>
          <w:sz w:val="24"/>
          <w:szCs w:val="24"/>
          <w:shd w:val="clear" w:color="auto" w:fill="FFFFFF"/>
          <w:lang w:eastAsia="ru-RU"/>
        </w:rPr>
        <w:t xml:space="preserve">Цвет автомобиля </w:t>
      </w:r>
      <w:r w:rsidR="00AF17E2" w:rsidRPr="00C86013">
        <w:rPr>
          <w:rFonts w:ascii="Times New Roman" w:eastAsia="Times New Roman" w:hAnsi="Times New Roman"/>
          <w:color w:val="333333"/>
          <w:sz w:val="24"/>
          <w:szCs w:val="24"/>
          <w:shd w:val="clear" w:color="auto" w:fill="FFFFFF"/>
          <w:lang w:eastAsia="ru-RU"/>
        </w:rPr>
        <w:t>свободный</w:t>
      </w:r>
      <w:r w:rsidRPr="00C86013">
        <w:rPr>
          <w:rFonts w:ascii="Times New Roman" w:eastAsia="Times New Roman" w:hAnsi="Times New Roman"/>
          <w:color w:val="333333"/>
          <w:sz w:val="24"/>
          <w:szCs w:val="24"/>
          <w:shd w:val="clear" w:color="auto" w:fill="FFFFFF"/>
          <w:lang w:eastAsia="ru-RU"/>
        </w:rPr>
        <w:t>.</w:t>
      </w:r>
    </w:p>
    <w:p w14:paraId="2F97FDF5" w14:textId="77777777" w:rsidR="00C86013"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14.4. </w:t>
      </w:r>
      <w:r w:rsidRPr="00C86013">
        <w:rPr>
          <w:rFonts w:ascii="Times New Roman" w:eastAsia="Times New Roman" w:hAnsi="Times New Roman"/>
          <w:color w:val="333333"/>
          <w:sz w:val="24"/>
          <w:szCs w:val="24"/>
          <w:shd w:val="clear" w:color="auto" w:fill="FFFFFF"/>
          <w:lang w:eastAsia="ru-RU"/>
        </w:rPr>
        <w:t>Стартовые номера. Автомобиль должен быть оснащён минимум 2 (двумя) стартовыми номерами, по одному на передних дверях. Минимальные размеры цифр: высота – 38 см., ширина –18,5 см., толщина цифры - 6 см, цифра – 1 должна иметь ширину – 10 см. Цифры могут быть нанесены плёнко</w:t>
      </w:r>
      <w:r w:rsidR="00AB5DF2" w:rsidRPr="00C86013">
        <w:rPr>
          <w:rFonts w:ascii="Times New Roman" w:eastAsia="Times New Roman" w:hAnsi="Times New Roman"/>
          <w:color w:val="333333"/>
          <w:sz w:val="24"/>
          <w:szCs w:val="24"/>
          <w:shd w:val="clear" w:color="auto" w:fill="FFFFFF"/>
          <w:lang w:eastAsia="ru-RU"/>
        </w:rPr>
        <w:t xml:space="preserve">й или краской. </w:t>
      </w:r>
      <w:r w:rsidR="004A1165" w:rsidRPr="00C86013">
        <w:rPr>
          <w:rFonts w:ascii="Times New Roman" w:eastAsia="Times New Roman" w:hAnsi="Times New Roman"/>
          <w:color w:val="333333"/>
          <w:sz w:val="24"/>
          <w:szCs w:val="24"/>
          <w:shd w:val="clear" w:color="auto" w:fill="FFFFFF"/>
          <w:lang w:eastAsia="ru-RU"/>
        </w:rPr>
        <w:t xml:space="preserve"> В правой верхней</w:t>
      </w:r>
      <w:r w:rsidRPr="00C86013">
        <w:rPr>
          <w:rFonts w:ascii="Times New Roman" w:eastAsia="Times New Roman" w:hAnsi="Times New Roman"/>
          <w:color w:val="333333"/>
          <w:sz w:val="24"/>
          <w:szCs w:val="24"/>
          <w:shd w:val="clear" w:color="auto" w:fill="FFFFFF"/>
          <w:lang w:eastAsia="ru-RU"/>
        </w:rPr>
        <w:t xml:space="preserve"> части лобового стекла и левой нижней части заднего стекла должны быть размещены наклейки со стартовым номеро</w:t>
      </w:r>
      <w:r w:rsidR="004A1165" w:rsidRPr="00C86013">
        <w:rPr>
          <w:rFonts w:ascii="Times New Roman" w:eastAsia="Times New Roman" w:hAnsi="Times New Roman"/>
          <w:color w:val="333333"/>
          <w:sz w:val="24"/>
          <w:szCs w:val="24"/>
          <w:shd w:val="clear" w:color="auto" w:fill="FFFFFF"/>
          <w:lang w:eastAsia="ru-RU"/>
        </w:rPr>
        <w:t>м. Высота цифр – 150 мм.</w:t>
      </w:r>
    </w:p>
    <w:p w14:paraId="74F6702D" w14:textId="5875956C" w:rsidR="00FF709D" w:rsidRPr="00C86013"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14.5. </w:t>
      </w:r>
      <w:r w:rsidR="004A1165" w:rsidRPr="00C86013">
        <w:rPr>
          <w:rFonts w:ascii="Times New Roman" w:eastAsia="Times New Roman" w:hAnsi="Times New Roman"/>
          <w:color w:val="333333"/>
          <w:sz w:val="24"/>
          <w:szCs w:val="24"/>
          <w:shd w:val="clear" w:color="auto" w:fill="FFFFFF"/>
          <w:lang w:eastAsia="ru-RU"/>
        </w:rPr>
        <w:t>На боковых</w:t>
      </w:r>
      <w:r w:rsidR="00A2488A">
        <w:rPr>
          <w:rFonts w:ascii="Times New Roman" w:eastAsia="Times New Roman" w:hAnsi="Times New Roman"/>
          <w:color w:val="333333"/>
          <w:sz w:val="24"/>
          <w:szCs w:val="24"/>
          <w:shd w:val="clear" w:color="auto" w:fill="FFFFFF"/>
          <w:lang w:eastAsia="ru-RU"/>
        </w:rPr>
        <w:t xml:space="preserve"> </w:t>
      </w:r>
      <w:r w:rsidR="004A1165" w:rsidRPr="00C86013">
        <w:rPr>
          <w:rFonts w:ascii="Times New Roman" w:eastAsia="Times New Roman" w:hAnsi="Times New Roman"/>
          <w:color w:val="333333"/>
          <w:sz w:val="24"/>
          <w:szCs w:val="24"/>
          <w:shd w:val="clear" w:color="auto" w:fill="FFFFFF"/>
          <w:lang w:eastAsia="ru-RU"/>
        </w:rPr>
        <w:t>поверхност</w:t>
      </w:r>
      <w:bookmarkStart w:id="0" w:name="_GoBack"/>
      <w:bookmarkEnd w:id="0"/>
      <w:r w:rsidR="004A1165" w:rsidRPr="00C86013">
        <w:rPr>
          <w:rFonts w:ascii="Times New Roman" w:eastAsia="Times New Roman" w:hAnsi="Times New Roman"/>
          <w:color w:val="333333"/>
          <w:sz w:val="24"/>
          <w:szCs w:val="24"/>
          <w:shd w:val="clear" w:color="auto" w:fill="FFFFFF"/>
          <w:lang w:eastAsia="ru-RU"/>
        </w:rPr>
        <w:t>ях</w:t>
      </w:r>
      <w:r w:rsidR="00A2488A">
        <w:rPr>
          <w:rFonts w:ascii="Times New Roman" w:eastAsia="Times New Roman" w:hAnsi="Times New Roman"/>
          <w:color w:val="333333"/>
          <w:sz w:val="24"/>
          <w:szCs w:val="24"/>
          <w:shd w:val="clear" w:color="auto" w:fill="FFFFFF"/>
          <w:lang w:eastAsia="ru-RU"/>
        </w:rPr>
        <w:t xml:space="preserve"> </w:t>
      </w:r>
      <w:r w:rsidR="004A1165" w:rsidRPr="00C86013">
        <w:rPr>
          <w:rFonts w:ascii="Times New Roman" w:eastAsia="Times New Roman" w:hAnsi="Times New Roman"/>
          <w:color w:val="333333"/>
          <w:sz w:val="24"/>
          <w:szCs w:val="24"/>
          <w:shd w:val="clear" w:color="auto" w:fill="FFFFFF"/>
          <w:lang w:eastAsia="ru-RU"/>
        </w:rPr>
        <w:t>наносится</w:t>
      </w:r>
      <w:r w:rsidRPr="00C86013">
        <w:rPr>
          <w:rFonts w:ascii="Times New Roman" w:eastAsia="Times New Roman" w:hAnsi="Times New Roman"/>
          <w:color w:val="333333"/>
          <w:sz w:val="24"/>
          <w:szCs w:val="24"/>
          <w:shd w:val="clear" w:color="auto" w:fill="FFFFFF"/>
          <w:lang w:eastAsia="ru-RU"/>
        </w:rPr>
        <w:t xml:space="preserve"> фамилия и инициалы пилота. Максимальная высота букв 6 см., ширина линии букв 1 см.</w:t>
      </w:r>
    </w:p>
    <w:p w14:paraId="2D3A6154" w14:textId="31F22966" w:rsidR="00FF709D" w:rsidRDefault="007C712A"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14.6. </w:t>
      </w:r>
      <w:r w:rsidR="002731C9" w:rsidRPr="00C86013">
        <w:rPr>
          <w:rFonts w:ascii="Times New Roman" w:eastAsia="Times New Roman" w:hAnsi="Times New Roman"/>
          <w:b/>
          <w:bCs/>
          <w:color w:val="333333"/>
          <w:sz w:val="24"/>
          <w:szCs w:val="24"/>
          <w:shd w:val="clear" w:color="auto" w:fill="FFFFFF"/>
          <w:lang w:eastAsia="ru-RU"/>
        </w:rPr>
        <w:t xml:space="preserve">Обязательная реклама. </w:t>
      </w:r>
      <w:r w:rsidR="002731C9" w:rsidRPr="00C86013">
        <w:rPr>
          <w:rFonts w:ascii="Times New Roman" w:eastAsia="Times New Roman" w:hAnsi="Times New Roman"/>
          <w:bCs/>
          <w:color w:val="333333"/>
          <w:sz w:val="24"/>
          <w:szCs w:val="24"/>
          <w:shd w:val="clear" w:color="auto" w:fill="FFFFFF"/>
          <w:lang w:eastAsia="ru-RU"/>
        </w:rPr>
        <w:t>Размещение</w:t>
      </w:r>
      <w:r w:rsidR="00A2488A">
        <w:rPr>
          <w:rFonts w:ascii="Times New Roman" w:eastAsia="Times New Roman" w:hAnsi="Times New Roman"/>
          <w:bCs/>
          <w:color w:val="333333"/>
          <w:sz w:val="24"/>
          <w:szCs w:val="24"/>
          <w:shd w:val="clear" w:color="auto" w:fill="FFFFFF"/>
          <w:lang w:eastAsia="ru-RU"/>
        </w:rPr>
        <w:t xml:space="preserve"> </w:t>
      </w:r>
      <w:r w:rsidR="002731C9" w:rsidRPr="00C86013">
        <w:rPr>
          <w:rFonts w:ascii="Times New Roman" w:eastAsia="Times New Roman" w:hAnsi="Times New Roman"/>
          <w:color w:val="333333"/>
          <w:sz w:val="24"/>
          <w:szCs w:val="24"/>
          <w:shd w:val="clear" w:color="auto" w:fill="FFFFFF"/>
          <w:lang w:eastAsia="ru-RU"/>
        </w:rPr>
        <w:t>рекламных наклеек</w:t>
      </w:r>
      <w:r w:rsidRPr="00C86013">
        <w:rPr>
          <w:rFonts w:ascii="Times New Roman" w:eastAsia="Times New Roman" w:hAnsi="Times New Roman"/>
          <w:color w:val="333333"/>
          <w:sz w:val="24"/>
          <w:szCs w:val="24"/>
          <w:shd w:val="clear" w:color="auto" w:fill="FFFFFF"/>
          <w:lang w:eastAsia="ru-RU"/>
        </w:rPr>
        <w:t xml:space="preserve"> регламентирует ОРГАНИЗАТОР в соответствии с Положением о рекламе. При прохождени</w:t>
      </w:r>
      <w:r w:rsidR="00C86013">
        <w:rPr>
          <w:rFonts w:ascii="Times New Roman" w:eastAsia="Times New Roman" w:hAnsi="Times New Roman"/>
          <w:color w:val="333333"/>
          <w:sz w:val="24"/>
          <w:szCs w:val="24"/>
          <w:shd w:val="clear" w:color="auto" w:fill="FFFFFF"/>
          <w:lang w:eastAsia="ru-RU"/>
        </w:rPr>
        <w:t>и Технической инспекции и далее</w:t>
      </w:r>
      <w:r w:rsidRPr="00C86013">
        <w:rPr>
          <w:rFonts w:ascii="Times New Roman" w:eastAsia="Times New Roman" w:hAnsi="Times New Roman"/>
          <w:color w:val="333333"/>
          <w:sz w:val="24"/>
          <w:szCs w:val="24"/>
          <w:shd w:val="clear" w:color="auto" w:fill="FFFFFF"/>
          <w:lang w:eastAsia="ru-RU"/>
        </w:rPr>
        <w:t xml:space="preserve"> в течени</w:t>
      </w:r>
      <w:r w:rsidR="00C86013">
        <w:rPr>
          <w:rFonts w:ascii="Times New Roman" w:eastAsia="Times New Roman" w:hAnsi="Times New Roman"/>
          <w:color w:val="333333"/>
          <w:sz w:val="24"/>
          <w:szCs w:val="24"/>
          <w:shd w:val="clear" w:color="auto" w:fill="FFFFFF"/>
          <w:lang w:eastAsia="ru-RU"/>
        </w:rPr>
        <w:t>е</w:t>
      </w:r>
      <w:r w:rsidRPr="00C86013">
        <w:rPr>
          <w:rFonts w:ascii="Times New Roman" w:eastAsia="Times New Roman" w:hAnsi="Times New Roman"/>
          <w:color w:val="333333"/>
          <w:sz w:val="24"/>
          <w:szCs w:val="24"/>
          <w:shd w:val="clear" w:color="auto" w:fill="FFFFFF"/>
          <w:lang w:eastAsia="ru-RU"/>
        </w:rPr>
        <w:t xml:space="preserve"> всего времени соревнований на автомобиле должны быть размещены наклейки с обязательной рекламой, в регламентированных ОРГАНИЗАТОРОМ местах. В местах сопряжения деталей кузова: дверей, капота, крыльев и т.д. наклейки должны быть разрезаны, для обеспечения разъединения этих деталей. На автомобиле запрещено размещать иные графич</w:t>
      </w:r>
      <w:r w:rsidR="00373E28" w:rsidRPr="00C86013">
        <w:rPr>
          <w:rFonts w:ascii="Times New Roman" w:eastAsia="Times New Roman" w:hAnsi="Times New Roman"/>
          <w:color w:val="333333"/>
          <w:sz w:val="24"/>
          <w:szCs w:val="24"/>
          <w:shd w:val="clear" w:color="auto" w:fill="FFFFFF"/>
          <w:lang w:eastAsia="ru-RU"/>
        </w:rPr>
        <w:t>еские изображения или знаки (на</w:t>
      </w:r>
      <w:r w:rsidRPr="00C86013">
        <w:rPr>
          <w:rFonts w:ascii="Times New Roman" w:eastAsia="Times New Roman" w:hAnsi="Times New Roman"/>
          <w:color w:val="333333"/>
          <w:sz w:val="24"/>
          <w:szCs w:val="24"/>
          <w:shd w:val="clear" w:color="auto" w:fill="FFFFFF"/>
          <w:lang w:eastAsia="ru-RU"/>
        </w:rPr>
        <w:t>пример</w:t>
      </w:r>
      <w:r w:rsidR="00C86013">
        <w:rPr>
          <w:rFonts w:ascii="Times New Roman" w:eastAsia="Times New Roman" w:hAnsi="Times New Roman"/>
          <w:color w:val="333333"/>
          <w:sz w:val="24"/>
          <w:szCs w:val="24"/>
          <w:shd w:val="clear" w:color="auto" w:fill="FFFFFF"/>
          <w:lang w:eastAsia="ru-RU"/>
        </w:rPr>
        <w:t>,</w:t>
      </w:r>
      <w:r w:rsidRPr="00C86013">
        <w:rPr>
          <w:rFonts w:ascii="Times New Roman" w:eastAsia="Times New Roman" w:hAnsi="Times New Roman"/>
          <w:color w:val="333333"/>
          <w:sz w:val="24"/>
          <w:szCs w:val="24"/>
          <w:shd w:val="clear" w:color="auto" w:fill="FFFFFF"/>
          <w:lang w:eastAsia="ru-RU"/>
        </w:rPr>
        <w:t xml:space="preserve"> наклейки других гонок, личную информаци</w:t>
      </w:r>
      <w:r w:rsidR="003F432A" w:rsidRPr="00C86013">
        <w:rPr>
          <w:rFonts w:ascii="Times New Roman" w:eastAsia="Times New Roman" w:hAnsi="Times New Roman"/>
          <w:color w:val="333333"/>
          <w:sz w:val="24"/>
          <w:szCs w:val="24"/>
          <w:shd w:val="clear" w:color="auto" w:fill="FFFFFF"/>
          <w:lang w:eastAsia="ru-RU"/>
        </w:rPr>
        <w:t xml:space="preserve">ю, политическую рекламу и т.д.) </w:t>
      </w:r>
      <w:r w:rsidR="002731C9" w:rsidRPr="00C86013">
        <w:rPr>
          <w:rFonts w:ascii="Times New Roman" w:eastAsia="Times New Roman" w:hAnsi="Times New Roman"/>
          <w:color w:val="333333"/>
          <w:sz w:val="24"/>
          <w:szCs w:val="24"/>
          <w:shd w:val="clear" w:color="auto" w:fill="FFFFFF"/>
          <w:lang w:eastAsia="ru-RU"/>
        </w:rPr>
        <w:t>Отказ от размещения обязательной рекламы организаторов, влечет за собой не допуск</w:t>
      </w:r>
      <w:r w:rsidR="00EF0477" w:rsidRPr="00C86013">
        <w:rPr>
          <w:rFonts w:ascii="Times New Roman" w:eastAsia="Times New Roman" w:hAnsi="Times New Roman"/>
          <w:color w:val="333333"/>
          <w:sz w:val="24"/>
          <w:szCs w:val="24"/>
          <w:shd w:val="clear" w:color="auto" w:fill="FFFFFF"/>
          <w:lang w:eastAsia="ru-RU"/>
        </w:rPr>
        <w:t xml:space="preserve"> участника</w:t>
      </w:r>
      <w:r w:rsidR="002731C9" w:rsidRPr="00C86013">
        <w:rPr>
          <w:rFonts w:ascii="Times New Roman" w:eastAsia="Times New Roman" w:hAnsi="Times New Roman"/>
          <w:color w:val="333333"/>
          <w:sz w:val="24"/>
          <w:szCs w:val="24"/>
          <w:shd w:val="clear" w:color="auto" w:fill="FFFFFF"/>
          <w:lang w:eastAsia="ru-RU"/>
        </w:rPr>
        <w:t xml:space="preserve"> к соревнованиям.</w:t>
      </w:r>
    </w:p>
    <w:p w14:paraId="33B48FD5" w14:textId="77777777" w:rsidR="0022374D" w:rsidRPr="00C86013" w:rsidRDefault="0022374D" w:rsidP="0022374D">
      <w:pPr>
        <w:spacing w:after="0" w:line="240" w:lineRule="auto"/>
        <w:jc w:val="both"/>
        <w:rPr>
          <w:rFonts w:ascii="Times New Roman" w:eastAsia="Times New Roman" w:hAnsi="Times New Roman"/>
          <w:color w:val="333333"/>
          <w:sz w:val="24"/>
          <w:szCs w:val="24"/>
          <w:shd w:val="clear" w:color="auto" w:fill="FFFFFF"/>
          <w:lang w:eastAsia="ru-RU"/>
        </w:rPr>
      </w:pPr>
    </w:p>
    <w:p w14:paraId="30FEC0B0" w14:textId="77777777" w:rsidR="00FF709D" w:rsidRPr="00C86013" w:rsidRDefault="00FF709D" w:rsidP="0022374D">
      <w:pPr>
        <w:spacing w:after="0" w:line="240" w:lineRule="auto"/>
        <w:jc w:val="both"/>
        <w:rPr>
          <w:rFonts w:ascii="Times New Roman" w:eastAsia="Times New Roman" w:hAnsi="Times New Roman"/>
          <w:b/>
          <w:bCs/>
          <w:color w:val="333333"/>
          <w:sz w:val="24"/>
          <w:szCs w:val="24"/>
          <w:shd w:val="clear" w:color="auto" w:fill="FFFFFF"/>
          <w:lang w:eastAsia="ru-RU"/>
        </w:rPr>
      </w:pPr>
      <w:r w:rsidRPr="00C86013">
        <w:rPr>
          <w:rFonts w:ascii="Times New Roman" w:eastAsia="Times New Roman" w:hAnsi="Times New Roman"/>
          <w:b/>
          <w:bCs/>
          <w:color w:val="333333"/>
          <w:sz w:val="24"/>
          <w:szCs w:val="24"/>
          <w:shd w:val="clear" w:color="auto" w:fill="FFFFFF"/>
          <w:lang w:eastAsia="ru-RU"/>
        </w:rPr>
        <w:t>СТАТЬЯ 15: ЗАКЛЮЧИТЕЛЬНЫЕ ПОЛОЖЕНИЯ </w:t>
      </w:r>
    </w:p>
    <w:p w14:paraId="3832DF67" w14:textId="77777777" w:rsidR="00757279" w:rsidRPr="0022374D" w:rsidRDefault="00FF709D" w:rsidP="0022374D">
      <w:pPr>
        <w:spacing w:after="0" w:line="240" w:lineRule="auto"/>
        <w:jc w:val="both"/>
        <w:rPr>
          <w:rFonts w:ascii="Times New Roman" w:eastAsia="Times New Roman" w:hAnsi="Times New Roman"/>
          <w:color w:val="333333"/>
          <w:sz w:val="24"/>
          <w:szCs w:val="24"/>
          <w:shd w:val="clear" w:color="auto" w:fill="FFFFFF"/>
          <w:lang w:eastAsia="ru-RU"/>
        </w:rPr>
      </w:pPr>
      <w:r w:rsidRPr="00C86013">
        <w:rPr>
          <w:rFonts w:ascii="Times New Roman" w:eastAsia="Times New Roman" w:hAnsi="Times New Roman"/>
          <w:color w:val="333333"/>
          <w:sz w:val="24"/>
          <w:szCs w:val="24"/>
          <w:shd w:val="clear" w:color="auto" w:fill="FFFFFF"/>
          <w:lang w:eastAsia="ru-RU"/>
        </w:rPr>
        <w:t xml:space="preserve">Настоящий технический регламент вступил в силу с 1 </w:t>
      </w:r>
      <w:r w:rsidR="0022374D">
        <w:rPr>
          <w:rFonts w:ascii="Times New Roman" w:eastAsia="Times New Roman" w:hAnsi="Times New Roman"/>
          <w:color w:val="333333"/>
          <w:sz w:val="24"/>
          <w:szCs w:val="24"/>
          <w:shd w:val="clear" w:color="auto" w:fill="FFFFFF"/>
          <w:lang w:eastAsia="ru-RU"/>
        </w:rPr>
        <w:t>марта</w:t>
      </w:r>
      <w:r w:rsidRPr="00C86013">
        <w:rPr>
          <w:rFonts w:ascii="Times New Roman" w:eastAsia="Times New Roman" w:hAnsi="Times New Roman"/>
          <w:color w:val="333333"/>
          <w:sz w:val="24"/>
          <w:szCs w:val="24"/>
          <w:shd w:val="clear" w:color="auto" w:fill="FFFFFF"/>
          <w:lang w:eastAsia="ru-RU"/>
        </w:rPr>
        <w:t xml:space="preserve"> 202</w:t>
      </w:r>
      <w:r w:rsidR="008D47B2">
        <w:rPr>
          <w:rFonts w:ascii="Times New Roman" w:eastAsia="Times New Roman" w:hAnsi="Times New Roman"/>
          <w:color w:val="333333"/>
          <w:sz w:val="24"/>
          <w:szCs w:val="24"/>
          <w:shd w:val="clear" w:color="auto" w:fill="FFFFFF"/>
          <w:lang w:eastAsia="ru-RU"/>
        </w:rPr>
        <w:t>4</w:t>
      </w:r>
      <w:r w:rsidRPr="00C86013">
        <w:rPr>
          <w:rFonts w:ascii="Times New Roman" w:eastAsia="Times New Roman" w:hAnsi="Times New Roman"/>
          <w:color w:val="333333"/>
          <w:sz w:val="24"/>
          <w:szCs w:val="24"/>
          <w:shd w:val="clear" w:color="auto" w:fill="FFFFFF"/>
          <w:lang w:eastAsia="ru-RU"/>
        </w:rPr>
        <w:t xml:space="preserve"> г. и будет действовать до 31 </w:t>
      </w:r>
      <w:r w:rsidR="0022374D">
        <w:rPr>
          <w:rFonts w:ascii="Times New Roman" w:eastAsia="Times New Roman" w:hAnsi="Times New Roman"/>
          <w:color w:val="333333"/>
          <w:sz w:val="24"/>
          <w:szCs w:val="24"/>
          <w:shd w:val="clear" w:color="auto" w:fill="FFFFFF"/>
          <w:lang w:eastAsia="ru-RU"/>
        </w:rPr>
        <w:t>марта</w:t>
      </w:r>
      <w:r w:rsidRPr="00C86013">
        <w:rPr>
          <w:rFonts w:ascii="Times New Roman" w:eastAsia="Times New Roman" w:hAnsi="Times New Roman"/>
          <w:color w:val="333333"/>
          <w:sz w:val="24"/>
          <w:szCs w:val="24"/>
          <w:shd w:val="clear" w:color="auto" w:fill="FFFFFF"/>
          <w:lang w:eastAsia="ru-RU"/>
        </w:rPr>
        <w:t xml:space="preserve"> 202</w:t>
      </w:r>
      <w:r w:rsidR="008D47B2">
        <w:rPr>
          <w:rFonts w:ascii="Times New Roman" w:eastAsia="Times New Roman" w:hAnsi="Times New Roman"/>
          <w:color w:val="333333"/>
          <w:sz w:val="24"/>
          <w:szCs w:val="24"/>
          <w:shd w:val="clear" w:color="auto" w:fill="FFFFFF"/>
          <w:lang w:eastAsia="ru-RU"/>
        </w:rPr>
        <w:t>5</w:t>
      </w:r>
      <w:r w:rsidRPr="00C86013">
        <w:rPr>
          <w:rFonts w:ascii="Times New Roman" w:eastAsia="Times New Roman" w:hAnsi="Times New Roman"/>
          <w:color w:val="333333"/>
          <w:sz w:val="24"/>
          <w:szCs w:val="24"/>
          <w:shd w:val="clear" w:color="auto" w:fill="FFFFFF"/>
          <w:lang w:eastAsia="ru-RU"/>
        </w:rPr>
        <w:t>г. В технические требования могут быть внесены пояснения либо уточнения. Обязанность водителя – предъявить автомобиль, отвечающий этим техническим требованиям и доказать соответствие автомобиля этим требованиям, в случае если это потр</w:t>
      </w:r>
      <w:r w:rsidR="0022374D">
        <w:rPr>
          <w:rFonts w:ascii="Times New Roman" w:eastAsia="Times New Roman" w:hAnsi="Times New Roman"/>
          <w:color w:val="333333"/>
          <w:sz w:val="24"/>
          <w:szCs w:val="24"/>
          <w:shd w:val="clear" w:color="auto" w:fill="FFFFFF"/>
          <w:lang w:eastAsia="ru-RU"/>
        </w:rPr>
        <w:t>ебуется технической инспекции. </w:t>
      </w:r>
    </w:p>
    <w:sectPr w:rsidR="00757279" w:rsidRPr="0022374D" w:rsidSect="00A75A1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3FA6" w14:textId="77777777" w:rsidR="00C37AD1" w:rsidRDefault="00C37AD1" w:rsidP="00A75A14">
      <w:pPr>
        <w:spacing w:after="0" w:line="240" w:lineRule="auto"/>
      </w:pPr>
      <w:r>
        <w:separator/>
      </w:r>
    </w:p>
  </w:endnote>
  <w:endnote w:type="continuationSeparator" w:id="0">
    <w:p w14:paraId="1E07566D" w14:textId="77777777" w:rsidR="00C37AD1" w:rsidRDefault="00C37AD1" w:rsidP="00A7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B9E9" w14:textId="77777777" w:rsidR="00A75A14" w:rsidRDefault="00C37AD1">
    <w:pPr>
      <w:pStyle w:val="aa"/>
      <w:jc w:val="center"/>
    </w:pPr>
    <w:r>
      <w:fldChar w:fldCharType="begin"/>
    </w:r>
    <w:r>
      <w:instrText>PAGE   \* MERGEFORMAT</w:instrText>
    </w:r>
    <w:r>
      <w:fldChar w:fldCharType="separate"/>
    </w:r>
    <w:r w:rsidR="00D84F7D">
      <w:rPr>
        <w:noProof/>
      </w:rPr>
      <w:t>12</w:t>
    </w:r>
    <w:r>
      <w:rPr>
        <w:noProof/>
      </w:rPr>
      <w:fldChar w:fldCharType="end"/>
    </w:r>
  </w:p>
  <w:p w14:paraId="47DD1728" w14:textId="77777777" w:rsidR="00A75A14" w:rsidRDefault="00A75A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3D6F" w14:textId="77777777" w:rsidR="00C37AD1" w:rsidRDefault="00C37AD1" w:rsidP="00A75A14">
      <w:pPr>
        <w:spacing w:after="0" w:line="240" w:lineRule="auto"/>
      </w:pPr>
      <w:r>
        <w:separator/>
      </w:r>
    </w:p>
  </w:footnote>
  <w:footnote w:type="continuationSeparator" w:id="0">
    <w:p w14:paraId="3CF3865C" w14:textId="77777777" w:rsidR="00C37AD1" w:rsidRDefault="00C37AD1" w:rsidP="00A75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279"/>
    <w:rsid w:val="0000270A"/>
    <w:rsid w:val="00007B35"/>
    <w:rsid w:val="00011E05"/>
    <w:rsid w:val="000172AC"/>
    <w:rsid w:val="00021900"/>
    <w:rsid w:val="0003313A"/>
    <w:rsid w:val="000436C9"/>
    <w:rsid w:val="000610CF"/>
    <w:rsid w:val="00072A2A"/>
    <w:rsid w:val="000A24D8"/>
    <w:rsid w:val="000B7BAC"/>
    <w:rsid w:val="000D0330"/>
    <w:rsid w:val="000D108B"/>
    <w:rsid w:val="000D3C2A"/>
    <w:rsid w:val="001104F0"/>
    <w:rsid w:val="001131AE"/>
    <w:rsid w:val="0013729F"/>
    <w:rsid w:val="00137813"/>
    <w:rsid w:val="001571A7"/>
    <w:rsid w:val="00157C5B"/>
    <w:rsid w:val="00175321"/>
    <w:rsid w:val="001A12DB"/>
    <w:rsid w:val="001B6ACE"/>
    <w:rsid w:val="001C40CA"/>
    <w:rsid w:val="001D0091"/>
    <w:rsid w:val="001D099A"/>
    <w:rsid w:val="001D0EF9"/>
    <w:rsid w:val="001D2EB7"/>
    <w:rsid w:val="001E13CC"/>
    <w:rsid w:val="001F5E7B"/>
    <w:rsid w:val="00210F23"/>
    <w:rsid w:val="002157E3"/>
    <w:rsid w:val="00217751"/>
    <w:rsid w:val="0022374D"/>
    <w:rsid w:val="002302BB"/>
    <w:rsid w:val="002731C9"/>
    <w:rsid w:val="002748A8"/>
    <w:rsid w:val="00292E3B"/>
    <w:rsid w:val="002A3A33"/>
    <w:rsid w:val="002A6C6A"/>
    <w:rsid w:val="002C35C5"/>
    <w:rsid w:val="002E2C5F"/>
    <w:rsid w:val="002F1872"/>
    <w:rsid w:val="002F2640"/>
    <w:rsid w:val="00324014"/>
    <w:rsid w:val="00325877"/>
    <w:rsid w:val="00325B85"/>
    <w:rsid w:val="003359F0"/>
    <w:rsid w:val="0036301E"/>
    <w:rsid w:val="00373E28"/>
    <w:rsid w:val="003774A0"/>
    <w:rsid w:val="003945A1"/>
    <w:rsid w:val="0039762B"/>
    <w:rsid w:val="003A4CF0"/>
    <w:rsid w:val="003C7F02"/>
    <w:rsid w:val="003E3026"/>
    <w:rsid w:val="003E395C"/>
    <w:rsid w:val="003F432A"/>
    <w:rsid w:val="003F769F"/>
    <w:rsid w:val="0042529F"/>
    <w:rsid w:val="004279B6"/>
    <w:rsid w:val="00427AF5"/>
    <w:rsid w:val="00471DF6"/>
    <w:rsid w:val="00495659"/>
    <w:rsid w:val="004A1165"/>
    <w:rsid w:val="004A515E"/>
    <w:rsid w:val="004B07FC"/>
    <w:rsid w:val="004E0A7A"/>
    <w:rsid w:val="004E5680"/>
    <w:rsid w:val="004F613E"/>
    <w:rsid w:val="005168D4"/>
    <w:rsid w:val="0052081E"/>
    <w:rsid w:val="00526EAE"/>
    <w:rsid w:val="00533700"/>
    <w:rsid w:val="00541A2D"/>
    <w:rsid w:val="00542C43"/>
    <w:rsid w:val="005438F8"/>
    <w:rsid w:val="0055369E"/>
    <w:rsid w:val="00575DED"/>
    <w:rsid w:val="005A1DB6"/>
    <w:rsid w:val="005C102F"/>
    <w:rsid w:val="005D47C6"/>
    <w:rsid w:val="005D6267"/>
    <w:rsid w:val="005E1DD5"/>
    <w:rsid w:val="005E439B"/>
    <w:rsid w:val="005F7619"/>
    <w:rsid w:val="00621FBB"/>
    <w:rsid w:val="00627759"/>
    <w:rsid w:val="0064629B"/>
    <w:rsid w:val="00653733"/>
    <w:rsid w:val="00660425"/>
    <w:rsid w:val="00667378"/>
    <w:rsid w:val="00695839"/>
    <w:rsid w:val="00695887"/>
    <w:rsid w:val="00695BA7"/>
    <w:rsid w:val="006B3CD7"/>
    <w:rsid w:val="006C3C0E"/>
    <w:rsid w:val="006D0D0D"/>
    <w:rsid w:val="006E0FCB"/>
    <w:rsid w:val="006E3E0D"/>
    <w:rsid w:val="006F0338"/>
    <w:rsid w:val="006F0C97"/>
    <w:rsid w:val="007015F3"/>
    <w:rsid w:val="0072681F"/>
    <w:rsid w:val="0073061E"/>
    <w:rsid w:val="00732D24"/>
    <w:rsid w:val="0073452B"/>
    <w:rsid w:val="007421F4"/>
    <w:rsid w:val="0074230B"/>
    <w:rsid w:val="007562D6"/>
    <w:rsid w:val="00757279"/>
    <w:rsid w:val="00767DED"/>
    <w:rsid w:val="007719CC"/>
    <w:rsid w:val="00776FFC"/>
    <w:rsid w:val="00782490"/>
    <w:rsid w:val="00783791"/>
    <w:rsid w:val="007869CD"/>
    <w:rsid w:val="00790346"/>
    <w:rsid w:val="00792A25"/>
    <w:rsid w:val="00796042"/>
    <w:rsid w:val="007B2A0B"/>
    <w:rsid w:val="007B58AA"/>
    <w:rsid w:val="007C1928"/>
    <w:rsid w:val="007C209C"/>
    <w:rsid w:val="007C712A"/>
    <w:rsid w:val="007E42A5"/>
    <w:rsid w:val="007F08CD"/>
    <w:rsid w:val="007F6212"/>
    <w:rsid w:val="008137FE"/>
    <w:rsid w:val="00845EED"/>
    <w:rsid w:val="00866BC0"/>
    <w:rsid w:val="00876FE6"/>
    <w:rsid w:val="008A3481"/>
    <w:rsid w:val="008B27F2"/>
    <w:rsid w:val="008C1C55"/>
    <w:rsid w:val="008C3701"/>
    <w:rsid w:val="008D3B46"/>
    <w:rsid w:val="008D47B2"/>
    <w:rsid w:val="008D51D1"/>
    <w:rsid w:val="008E479B"/>
    <w:rsid w:val="008F7571"/>
    <w:rsid w:val="009004C2"/>
    <w:rsid w:val="009234D8"/>
    <w:rsid w:val="00936219"/>
    <w:rsid w:val="00943AFB"/>
    <w:rsid w:val="00945C77"/>
    <w:rsid w:val="00974FC1"/>
    <w:rsid w:val="00986EBE"/>
    <w:rsid w:val="009B46F2"/>
    <w:rsid w:val="009D030D"/>
    <w:rsid w:val="009D086D"/>
    <w:rsid w:val="009E6301"/>
    <w:rsid w:val="009E7117"/>
    <w:rsid w:val="00A03478"/>
    <w:rsid w:val="00A05C11"/>
    <w:rsid w:val="00A16A03"/>
    <w:rsid w:val="00A17061"/>
    <w:rsid w:val="00A2488A"/>
    <w:rsid w:val="00A24C23"/>
    <w:rsid w:val="00A40B4C"/>
    <w:rsid w:val="00A53D81"/>
    <w:rsid w:val="00A71C99"/>
    <w:rsid w:val="00A75A14"/>
    <w:rsid w:val="00A76957"/>
    <w:rsid w:val="00A81D17"/>
    <w:rsid w:val="00A90389"/>
    <w:rsid w:val="00AA5744"/>
    <w:rsid w:val="00AB5DF2"/>
    <w:rsid w:val="00AF17E2"/>
    <w:rsid w:val="00AF7771"/>
    <w:rsid w:val="00B00A5E"/>
    <w:rsid w:val="00B07630"/>
    <w:rsid w:val="00B12E63"/>
    <w:rsid w:val="00B20006"/>
    <w:rsid w:val="00B2752A"/>
    <w:rsid w:val="00B3062B"/>
    <w:rsid w:val="00B466CA"/>
    <w:rsid w:val="00B624DA"/>
    <w:rsid w:val="00B64EE2"/>
    <w:rsid w:val="00B70DCA"/>
    <w:rsid w:val="00B834F3"/>
    <w:rsid w:val="00B85B1B"/>
    <w:rsid w:val="00B91C4C"/>
    <w:rsid w:val="00BA0543"/>
    <w:rsid w:val="00BA17B8"/>
    <w:rsid w:val="00BA794E"/>
    <w:rsid w:val="00BC414B"/>
    <w:rsid w:val="00BE0CF7"/>
    <w:rsid w:val="00BF1FEC"/>
    <w:rsid w:val="00BF27AF"/>
    <w:rsid w:val="00BF29D6"/>
    <w:rsid w:val="00C04640"/>
    <w:rsid w:val="00C204EF"/>
    <w:rsid w:val="00C30620"/>
    <w:rsid w:val="00C37AD1"/>
    <w:rsid w:val="00C42182"/>
    <w:rsid w:val="00C434FB"/>
    <w:rsid w:val="00C5586A"/>
    <w:rsid w:val="00C86013"/>
    <w:rsid w:val="00C9775E"/>
    <w:rsid w:val="00CA34D8"/>
    <w:rsid w:val="00CB7288"/>
    <w:rsid w:val="00CD2579"/>
    <w:rsid w:val="00CE1D69"/>
    <w:rsid w:val="00D03D95"/>
    <w:rsid w:val="00D12C0E"/>
    <w:rsid w:val="00D2180A"/>
    <w:rsid w:val="00D435B4"/>
    <w:rsid w:val="00D7192A"/>
    <w:rsid w:val="00D7260E"/>
    <w:rsid w:val="00D84F7D"/>
    <w:rsid w:val="00D858B2"/>
    <w:rsid w:val="00D91A69"/>
    <w:rsid w:val="00DA30EE"/>
    <w:rsid w:val="00DC1630"/>
    <w:rsid w:val="00DC3027"/>
    <w:rsid w:val="00DF0541"/>
    <w:rsid w:val="00DF7375"/>
    <w:rsid w:val="00E0666F"/>
    <w:rsid w:val="00E23033"/>
    <w:rsid w:val="00E27038"/>
    <w:rsid w:val="00E3738B"/>
    <w:rsid w:val="00E37752"/>
    <w:rsid w:val="00E56759"/>
    <w:rsid w:val="00E679F1"/>
    <w:rsid w:val="00E752DF"/>
    <w:rsid w:val="00E80381"/>
    <w:rsid w:val="00E85230"/>
    <w:rsid w:val="00E92DA1"/>
    <w:rsid w:val="00E93503"/>
    <w:rsid w:val="00EA303A"/>
    <w:rsid w:val="00EB5B21"/>
    <w:rsid w:val="00EC6292"/>
    <w:rsid w:val="00ED0775"/>
    <w:rsid w:val="00ED3613"/>
    <w:rsid w:val="00ED5331"/>
    <w:rsid w:val="00ED662F"/>
    <w:rsid w:val="00ED6BD3"/>
    <w:rsid w:val="00EF0477"/>
    <w:rsid w:val="00EF40FF"/>
    <w:rsid w:val="00EF4A43"/>
    <w:rsid w:val="00EF7442"/>
    <w:rsid w:val="00F04696"/>
    <w:rsid w:val="00F10A01"/>
    <w:rsid w:val="00F14F3E"/>
    <w:rsid w:val="00F44F1F"/>
    <w:rsid w:val="00F51687"/>
    <w:rsid w:val="00F57E95"/>
    <w:rsid w:val="00F604AA"/>
    <w:rsid w:val="00F6083B"/>
    <w:rsid w:val="00F86C94"/>
    <w:rsid w:val="00F93E53"/>
    <w:rsid w:val="00FC3766"/>
    <w:rsid w:val="00FF7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070F"/>
  <w15:docId w15:val="{0396C4EE-68F9-40E4-84DE-E57EA18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94E"/>
    <w:pPr>
      <w:spacing w:after="200" w:line="276" w:lineRule="auto"/>
    </w:pPr>
    <w:rPr>
      <w:sz w:val="22"/>
      <w:szCs w:val="22"/>
      <w:lang w:eastAsia="en-US"/>
    </w:rPr>
  </w:style>
  <w:style w:type="paragraph" w:styleId="2">
    <w:name w:val="heading 2"/>
    <w:basedOn w:val="a"/>
    <w:next w:val="a"/>
    <w:link w:val="20"/>
    <w:uiPriority w:val="9"/>
    <w:semiHidden/>
    <w:unhideWhenUsed/>
    <w:qFormat/>
    <w:rsid w:val="00072A2A"/>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
    <w:qFormat/>
    <w:rsid w:val="007719C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12A"/>
    <w:pPr>
      <w:spacing w:after="0" w:line="240" w:lineRule="auto"/>
    </w:pPr>
    <w:rPr>
      <w:rFonts w:ascii="Tahoma" w:hAnsi="Tahoma"/>
      <w:sz w:val="16"/>
      <w:szCs w:val="16"/>
    </w:rPr>
  </w:style>
  <w:style w:type="character" w:customStyle="1" w:styleId="a4">
    <w:name w:val="Текст выноски Знак"/>
    <w:link w:val="a3"/>
    <w:uiPriority w:val="99"/>
    <w:semiHidden/>
    <w:rsid w:val="007C712A"/>
    <w:rPr>
      <w:rFonts w:ascii="Tahoma" w:hAnsi="Tahoma" w:cs="Tahoma"/>
      <w:sz w:val="16"/>
      <w:szCs w:val="16"/>
    </w:rPr>
  </w:style>
  <w:style w:type="paragraph" w:styleId="a5">
    <w:name w:val="Normal (Web)"/>
    <w:basedOn w:val="a"/>
    <w:uiPriority w:val="99"/>
    <w:semiHidden/>
    <w:unhideWhenUsed/>
    <w:rsid w:val="0065373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021900"/>
    <w:rPr>
      <w:b/>
      <w:bCs/>
    </w:rPr>
  </w:style>
  <w:style w:type="character" w:customStyle="1" w:styleId="30">
    <w:name w:val="Заголовок 3 Знак"/>
    <w:link w:val="3"/>
    <w:uiPriority w:val="9"/>
    <w:rsid w:val="007719CC"/>
    <w:rPr>
      <w:rFonts w:ascii="Times New Roman" w:eastAsia="Times New Roman" w:hAnsi="Times New Roman" w:cs="Times New Roman"/>
      <w:b/>
      <w:bCs/>
      <w:sz w:val="27"/>
      <w:szCs w:val="27"/>
      <w:lang w:eastAsia="ru-RU"/>
    </w:rPr>
  </w:style>
  <w:style w:type="character" w:styleId="a7">
    <w:name w:val="Hyperlink"/>
    <w:uiPriority w:val="99"/>
    <w:semiHidden/>
    <w:unhideWhenUsed/>
    <w:rsid w:val="007719CC"/>
    <w:rPr>
      <w:color w:val="0000FF"/>
      <w:u w:val="single"/>
    </w:rPr>
  </w:style>
  <w:style w:type="character" w:customStyle="1" w:styleId="20">
    <w:name w:val="Заголовок 2 Знак"/>
    <w:link w:val="2"/>
    <w:uiPriority w:val="9"/>
    <w:semiHidden/>
    <w:rsid w:val="00072A2A"/>
    <w:rPr>
      <w:rFonts w:ascii="Cambria" w:eastAsia="Times New Roman" w:hAnsi="Cambria" w:cs="Times New Roman"/>
      <w:color w:val="365F91"/>
      <w:sz w:val="26"/>
      <w:szCs w:val="26"/>
    </w:rPr>
  </w:style>
  <w:style w:type="paragraph" w:styleId="a8">
    <w:name w:val="header"/>
    <w:basedOn w:val="a"/>
    <w:link w:val="a9"/>
    <w:uiPriority w:val="99"/>
    <w:unhideWhenUsed/>
    <w:rsid w:val="00A75A14"/>
    <w:pPr>
      <w:tabs>
        <w:tab w:val="center" w:pos="4677"/>
        <w:tab w:val="right" w:pos="9355"/>
      </w:tabs>
    </w:pPr>
  </w:style>
  <w:style w:type="character" w:customStyle="1" w:styleId="a9">
    <w:name w:val="Верхний колонтитул Знак"/>
    <w:link w:val="a8"/>
    <w:uiPriority w:val="99"/>
    <w:rsid w:val="00A75A14"/>
    <w:rPr>
      <w:sz w:val="22"/>
      <w:szCs w:val="22"/>
      <w:lang w:eastAsia="en-US"/>
    </w:rPr>
  </w:style>
  <w:style w:type="paragraph" w:styleId="aa">
    <w:name w:val="footer"/>
    <w:basedOn w:val="a"/>
    <w:link w:val="ab"/>
    <w:uiPriority w:val="99"/>
    <w:unhideWhenUsed/>
    <w:rsid w:val="00A75A14"/>
    <w:pPr>
      <w:tabs>
        <w:tab w:val="center" w:pos="4677"/>
        <w:tab w:val="right" w:pos="9355"/>
      </w:tabs>
    </w:pPr>
  </w:style>
  <w:style w:type="character" w:customStyle="1" w:styleId="ab">
    <w:name w:val="Нижний колонтитул Знак"/>
    <w:link w:val="aa"/>
    <w:uiPriority w:val="99"/>
    <w:rsid w:val="00A75A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0552">
      <w:bodyDiv w:val="1"/>
      <w:marLeft w:val="0"/>
      <w:marRight w:val="0"/>
      <w:marTop w:val="0"/>
      <w:marBottom w:val="0"/>
      <w:divBdr>
        <w:top w:val="none" w:sz="0" w:space="0" w:color="auto"/>
        <w:left w:val="none" w:sz="0" w:space="0" w:color="auto"/>
        <w:bottom w:val="none" w:sz="0" w:space="0" w:color="auto"/>
        <w:right w:val="none" w:sz="0" w:space="0" w:color="auto"/>
      </w:divBdr>
    </w:div>
    <w:div w:id="403651616">
      <w:bodyDiv w:val="1"/>
      <w:marLeft w:val="0"/>
      <w:marRight w:val="0"/>
      <w:marTop w:val="0"/>
      <w:marBottom w:val="0"/>
      <w:divBdr>
        <w:top w:val="none" w:sz="0" w:space="0" w:color="auto"/>
        <w:left w:val="none" w:sz="0" w:space="0" w:color="auto"/>
        <w:bottom w:val="none" w:sz="0" w:space="0" w:color="auto"/>
        <w:right w:val="none" w:sz="0" w:space="0" w:color="auto"/>
      </w:divBdr>
    </w:div>
    <w:div w:id="509292065">
      <w:bodyDiv w:val="1"/>
      <w:marLeft w:val="0"/>
      <w:marRight w:val="0"/>
      <w:marTop w:val="0"/>
      <w:marBottom w:val="0"/>
      <w:divBdr>
        <w:top w:val="none" w:sz="0" w:space="0" w:color="auto"/>
        <w:left w:val="none" w:sz="0" w:space="0" w:color="auto"/>
        <w:bottom w:val="none" w:sz="0" w:space="0" w:color="auto"/>
        <w:right w:val="none" w:sz="0" w:space="0" w:color="auto"/>
      </w:divBdr>
    </w:div>
    <w:div w:id="1101879214">
      <w:bodyDiv w:val="1"/>
      <w:marLeft w:val="0"/>
      <w:marRight w:val="0"/>
      <w:marTop w:val="0"/>
      <w:marBottom w:val="0"/>
      <w:divBdr>
        <w:top w:val="none" w:sz="0" w:space="0" w:color="auto"/>
        <w:left w:val="none" w:sz="0" w:space="0" w:color="auto"/>
        <w:bottom w:val="none" w:sz="0" w:space="0" w:color="auto"/>
        <w:right w:val="none" w:sz="0" w:space="0" w:color="auto"/>
      </w:divBdr>
    </w:div>
    <w:div w:id="1165703736">
      <w:bodyDiv w:val="1"/>
      <w:marLeft w:val="0"/>
      <w:marRight w:val="0"/>
      <w:marTop w:val="0"/>
      <w:marBottom w:val="0"/>
      <w:divBdr>
        <w:top w:val="none" w:sz="0" w:space="0" w:color="auto"/>
        <w:left w:val="none" w:sz="0" w:space="0" w:color="auto"/>
        <w:bottom w:val="none" w:sz="0" w:space="0" w:color="auto"/>
        <w:right w:val="none" w:sz="0" w:space="0" w:color="auto"/>
      </w:divBdr>
    </w:div>
    <w:div w:id="1528062890">
      <w:bodyDiv w:val="1"/>
      <w:marLeft w:val="0"/>
      <w:marRight w:val="0"/>
      <w:marTop w:val="0"/>
      <w:marBottom w:val="0"/>
      <w:divBdr>
        <w:top w:val="none" w:sz="0" w:space="0" w:color="auto"/>
        <w:left w:val="none" w:sz="0" w:space="0" w:color="auto"/>
        <w:bottom w:val="none" w:sz="0" w:space="0" w:color="auto"/>
        <w:right w:val="none" w:sz="0" w:space="0" w:color="auto"/>
      </w:divBdr>
    </w:div>
    <w:div w:id="16847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A561-68C3-4CE0-A13F-6687A9B7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4151</TotalTime>
  <Pages>1</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40642</CharactersWithSpaces>
  <SharedDoc>false</SharedDoc>
  <HLinks>
    <vt:vector size="6" baseType="variant">
      <vt:variant>
        <vt:i4>2621542</vt:i4>
      </vt:variant>
      <vt:variant>
        <vt:i4>0</vt:i4>
      </vt:variant>
      <vt:variant>
        <vt:i4>0</vt:i4>
      </vt:variant>
      <vt:variant>
        <vt:i4>5</vt:i4>
      </vt:variant>
      <vt:variant>
        <vt:lpwstr>https://market.yandex.ru/product--avtomobilnaia-shina-cordiant-snow-cross-2-zimniaia-shipovannaia/177735076/reviews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dc:creator>
  <cp:lastModifiedBy>Константин Шурыгин</cp:lastModifiedBy>
  <cp:revision>7</cp:revision>
  <cp:lastPrinted>2021-03-30T05:48:00Z</cp:lastPrinted>
  <dcterms:created xsi:type="dcterms:W3CDTF">2024-04-03T03:39:00Z</dcterms:created>
  <dcterms:modified xsi:type="dcterms:W3CDTF">2024-04-06T09:02:00Z</dcterms:modified>
</cp:coreProperties>
</file>